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6" w:type="dxa"/>
        <w:tblLook w:val="04A0" w:firstRow="1" w:lastRow="0" w:firstColumn="1" w:lastColumn="0" w:noHBand="0" w:noVBand="1"/>
      </w:tblPr>
      <w:tblGrid>
        <w:gridCol w:w="5495"/>
        <w:gridCol w:w="4111"/>
      </w:tblGrid>
      <w:tr w:rsidR="00050CED" w:rsidRPr="007E75D3" w:rsidTr="00145FFF">
        <w:trPr>
          <w:trHeight w:val="1124"/>
        </w:trPr>
        <w:tc>
          <w:tcPr>
            <w:tcW w:w="5495" w:type="dxa"/>
            <w:shd w:val="clear" w:color="auto" w:fill="auto"/>
          </w:tcPr>
          <w:p w:rsidR="00050CED" w:rsidRPr="008E4E1C" w:rsidRDefault="00050CED" w:rsidP="00794AD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:rsidR="0030230A" w:rsidRDefault="0030230A" w:rsidP="00145FFF">
            <w:pPr>
              <w:pStyle w:val="Default"/>
              <w:tabs>
                <w:tab w:val="left" w:pos="2055"/>
              </w:tabs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30230A" w:rsidRDefault="0030230A" w:rsidP="00145FFF">
            <w:pPr>
              <w:pStyle w:val="Default"/>
              <w:tabs>
                <w:tab w:val="left" w:pos="2055"/>
              </w:tabs>
              <w:ind w:left="170"/>
              <w:rPr>
                <w:sz w:val="28"/>
                <w:szCs w:val="28"/>
              </w:rPr>
            </w:pPr>
          </w:p>
          <w:p w:rsidR="00050CED" w:rsidRDefault="00050CED" w:rsidP="00145FFF">
            <w:pPr>
              <w:pStyle w:val="Default"/>
              <w:tabs>
                <w:tab w:val="left" w:pos="2055"/>
              </w:tabs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145FFF">
              <w:rPr>
                <w:sz w:val="28"/>
                <w:szCs w:val="28"/>
              </w:rPr>
              <w:t xml:space="preserve"> </w:t>
            </w:r>
            <w:r w:rsidR="00883B33">
              <w:rPr>
                <w:sz w:val="28"/>
                <w:szCs w:val="28"/>
              </w:rPr>
              <w:t>№ 3</w:t>
            </w:r>
          </w:p>
          <w:p w:rsidR="00883B33" w:rsidRDefault="00883B33" w:rsidP="00145FFF">
            <w:pPr>
              <w:pStyle w:val="Default"/>
              <w:tabs>
                <w:tab w:val="left" w:pos="2055"/>
              </w:tabs>
              <w:ind w:left="170"/>
              <w:rPr>
                <w:sz w:val="28"/>
                <w:szCs w:val="28"/>
              </w:rPr>
            </w:pPr>
          </w:p>
          <w:p w:rsidR="00050CED" w:rsidRPr="005C7698" w:rsidRDefault="00883B33" w:rsidP="00145FFF">
            <w:pPr>
              <w:pStyle w:val="Default"/>
              <w:tabs>
                <w:tab w:val="left" w:pos="2055"/>
              </w:tabs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Государственной программе</w:t>
            </w:r>
          </w:p>
        </w:tc>
      </w:tr>
    </w:tbl>
    <w:p w:rsidR="00883B33" w:rsidRPr="00B47626" w:rsidRDefault="00883B33" w:rsidP="00EF21AB">
      <w:pPr>
        <w:jc w:val="center"/>
        <w:rPr>
          <w:b/>
          <w:bCs/>
          <w:sz w:val="72"/>
          <w:szCs w:val="72"/>
        </w:rPr>
      </w:pPr>
    </w:p>
    <w:p w:rsidR="00EF21AB" w:rsidRPr="00A04B9C" w:rsidRDefault="00EF21AB" w:rsidP="00EF21AB">
      <w:pPr>
        <w:jc w:val="center"/>
        <w:rPr>
          <w:b/>
          <w:bCs/>
          <w:sz w:val="28"/>
        </w:rPr>
      </w:pPr>
      <w:r w:rsidRPr="00A04B9C">
        <w:rPr>
          <w:b/>
          <w:bCs/>
          <w:sz w:val="28"/>
        </w:rPr>
        <w:t>ПОРЯДОК</w:t>
      </w:r>
    </w:p>
    <w:p w:rsidR="00EF21AB" w:rsidRDefault="00EF21AB" w:rsidP="00EF21AB">
      <w:pPr>
        <w:jc w:val="center"/>
        <w:rPr>
          <w:b/>
          <w:bCs/>
          <w:sz w:val="28"/>
        </w:rPr>
      </w:pPr>
      <w:r w:rsidRPr="00A04B9C">
        <w:rPr>
          <w:b/>
          <w:bCs/>
          <w:sz w:val="28"/>
        </w:rPr>
        <w:t xml:space="preserve">предоставления и распределения субсидий местным бюджетам из областного бюджета на </w:t>
      </w:r>
      <w:r w:rsidR="007752E3">
        <w:rPr>
          <w:b/>
          <w:bCs/>
          <w:sz w:val="28"/>
        </w:rPr>
        <w:t xml:space="preserve">создание </w:t>
      </w:r>
      <w:r w:rsidR="009E07F5">
        <w:rPr>
          <w:b/>
          <w:bCs/>
          <w:sz w:val="28"/>
        </w:rPr>
        <w:t xml:space="preserve">и </w:t>
      </w:r>
      <w:r w:rsidR="00B14E08">
        <w:rPr>
          <w:b/>
          <w:bCs/>
          <w:sz w:val="28"/>
        </w:rPr>
        <w:t xml:space="preserve">развитие </w:t>
      </w:r>
      <w:r w:rsidR="00A7394A">
        <w:rPr>
          <w:b/>
          <w:bCs/>
          <w:sz w:val="28"/>
        </w:rPr>
        <w:t>центров общественного развития «</w:t>
      </w:r>
      <w:proofErr w:type="spellStart"/>
      <w:r w:rsidR="00A7394A">
        <w:rPr>
          <w:b/>
          <w:bCs/>
          <w:sz w:val="28"/>
        </w:rPr>
        <w:t>Добро.Центр</w:t>
      </w:r>
      <w:r w:rsidR="00B14E08">
        <w:rPr>
          <w:b/>
          <w:bCs/>
          <w:sz w:val="28"/>
        </w:rPr>
        <w:t>ы</w:t>
      </w:r>
      <w:proofErr w:type="spellEnd"/>
      <w:r w:rsidR="00A7394A">
        <w:rPr>
          <w:b/>
          <w:bCs/>
          <w:sz w:val="28"/>
        </w:rPr>
        <w:t>»</w:t>
      </w:r>
      <w:r w:rsidR="00802C82">
        <w:rPr>
          <w:b/>
          <w:bCs/>
          <w:sz w:val="28"/>
        </w:rPr>
        <w:t xml:space="preserve"> в </w:t>
      </w:r>
      <w:r w:rsidR="00B14E08">
        <w:rPr>
          <w:b/>
          <w:bCs/>
          <w:sz w:val="28"/>
        </w:rPr>
        <w:t>2024 год</w:t>
      </w:r>
      <w:r w:rsidR="00802C82">
        <w:rPr>
          <w:b/>
          <w:bCs/>
          <w:sz w:val="28"/>
        </w:rPr>
        <w:t>у</w:t>
      </w:r>
    </w:p>
    <w:p w:rsidR="00B47626" w:rsidRPr="00B47626" w:rsidRDefault="00B47626" w:rsidP="00EF21AB">
      <w:pPr>
        <w:jc w:val="center"/>
        <w:rPr>
          <w:b/>
          <w:bCs/>
          <w:sz w:val="48"/>
          <w:szCs w:val="48"/>
        </w:rPr>
      </w:pPr>
    </w:p>
    <w:p w:rsidR="00EF21AB" w:rsidRPr="00401C7C" w:rsidRDefault="00401C7C" w:rsidP="00D926B7">
      <w:pPr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401C7C">
        <w:rPr>
          <w:b/>
          <w:bCs/>
          <w:sz w:val="28"/>
          <w:szCs w:val="28"/>
        </w:rPr>
        <w:t>1. </w:t>
      </w:r>
      <w:r w:rsidR="001713C6" w:rsidRPr="00401C7C">
        <w:rPr>
          <w:b/>
          <w:bCs/>
          <w:sz w:val="28"/>
          <w:szCs w:val="28"/>
        </w:rPr>
        <w:t>Общие положения</w:t>
      </w:r>
    </w:p>
    <w:p w:rsidR="00D10A6B" w:rsidRPr="00401C7C" w:rsidRDefault="00D10A6B" w:rsidP="00401C7C">
      <w:pPr>
        <w:pStyle w:val="a3"/>
        <w:autoSpaceDN w:val="0"/>
        <w:adjustRightInd w:val="0"/>
        <w:spacing w:after="0" w:line="240" w:lineRule="auto"/>
        <w:ind w:left="709"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14E08" w:rsidRPr="00401C7C" w:rsidRDefault="00B14E08" w:rsidP="00401C7C">
      <w:pPr>
        <w:spacing w:line="360" w:lineRule="auto"/>
        <w:ind w:firstLine="709"/>
        <w:jc w:val="both"/>
        <w:rPr>
          <w:sz w:val="28"/>
          <w:szCs w:val="28"/>
        </w:rPr>
      </w:pPr>
      <w:r w:rsidRPr="00401C7C">
        <w:rPr>
          <w:sz w:val="28"/>
          <w:szCs w:val="28"/>
        </w:rPr>
        <w:t xml:space="preserve">1.1. Порядок предоставления и распределения субсидий </w:t>
      </w:r>
      <w:r w:rsidRPr="00401C7C">
        <w:rPr>
          <w:sz w:val="28"/>
          <w:szCs w:val="28"/>
        </w:rPr>
        <w:br/>
        <w:t>местным бюджетам из областного бюджета на</w:t>
      </w:r>
      <w:r w:rsidR="007752E3">
        <w:rPr>
          <w:sz w:val="28"/>
          <w:szCs w:val="28"/>
        </w:rPr>
        <w:t xml:space="preserve"> создание</w:t>
      </w:r>
      <w:r w:rsidRPr="00401C7C">
        <w:rPr>
          <w:sz w:val="28"/>
          <w:szCs w:val="28"/>
        </w:rPr>
        <w:t xml:space="preserve"> и развитие центров общественного развития «</w:t>
      </w:r>
      <w:proofErr w:type="spellStart"/>
      <w:r w:rsidRPr="00401C7C">
        <w:rPr>
          <w:sz w:val="28"/>
          <w:szCs w:val="28"/>
        </w:rPr>
        <w:t>Добро.Центры</w:t>
      </w:r>
      <w:proofErr w:type="spellEnd"/>
      <w:r w:rsidR="00802C82">
        <w:rPr>
          <w:sz w:val="28"/>
          <w:szCs w:val="28"/>
        </w:rPr>
        <w:t xml:space="preserve">» в </w:t>
      </w:r>
      <w:r w:rsidRPr="00401C7C">
        <w:rPr>
          <w:sz w:val="28"/>
          <w:szCs w:val="28"/>
        </w:rPr>
        <w:t>2024 год</w:t>
      </w:r>
      <w:r w:rsidR="00802C82">
        <w:rPr>
          <w:sz w:val="28"/>
          <w:szCs w:val="28"/>
        </w:rPr>
        <w:t>у</w:t>
      </w:r>
      <w:r w:rsidRPr="00401C7C">
        <w:rPr>
          <w:sz w:val="28"/>
          <w:szCs w:val="28"/>
        </w:rPr>
        <w:t xml:space="preserve"> (далее – Порядок) устанавливает правила предоставления и распределения субсидий местным бюджетам из областного бюджета на </w:t>
      </w:r>
      <w:r w:rsidR="007752E3">
        <w:rPr>
          <w:sz w:val="28"/>
          <w:szCs w:val="28"/>
        </w:rPr>
        <w:t xml:space="preserve">создание </w:t>
      </w:r>
      <w:r w:rsidRPr="00401C7C">
        <w:rPr>
          <w:sz w:val="28"/>
          <w:szCs w:val="28"/>
        </w:rPr>
        <w:t xml:space="preserve">и развитие </w:t>
      </w:r>
      <w:r w:rsidRPr="00401C7C">
        <w:rPr>
          <w:bCs/>
          <w:sz w:val="28"/>
          <w:szCs w:val="28"/>
        </w:rPr>
        <w:t>центров обществен</w:t>
      </w:r>
      <w:r w:rsidR="00802C82">
        <w:rPr>
          <w:bCs/>
          <w:sz w:val="28"/>
          <w:szCs w:val="28"/>
        </w:rPr>
        <w:t>ного развития «</w:t>
      </w:r>
      <w:proofErr w:type="spellStart"/>
      <w:r w:rsidR="00802C82">
        <w:rPr>
          <w:bCs/>
          <w:sz w:val="28"/>
          <w:szCs w:val="28"/>
        </w:rPr>
        <w:t>Добро.Центры</w:t>
      </w:r>
      <w:proofErr w:type="spellEnd"/>
      <w:r w:rsidR="00802C82">
        <w:rPr>
          <w:bCs/>
          <w:sz w:val="28"/>
          <w:szCs w:val="28"/>
        </w:rPr>
        <w:t>»</w:t>
      </w:r>
      <w:r w:rsidR="00756FD1" w:rsidRPr="00756FD1">
        <w:rPr>
          <w:sz w:val="28"/>
          <w:szCs w:val="28"/>
        </w:rPr>
        <w:t xml:space="preserve"> </w:t>
      </w:r>
      <w:r w:rsidR="00756FD1">
        <w:rPr>
          <w:sz w:val="28"/>
          <w:szCs w:val="28"/>
        </w:rPr>
        <w:t>(далее – субсидии)</w:t>
      </w:r>
      <w:r w:rsidR="00802C82">
        <w:rPr>
          <w:bCs/>
          <w:sz w:val="28"/>
          <w:szCs w:val="28"/>
        </w:rPr>
        <w:t xml:space="preserve"> в </w:t>
      </w:r>
      <w:r w:rsidRPr="00401C7C">
        <w:rPr>
          <w:bCs/>
          <w:sz w:val="28"/>
          <w:szCs w:val="28"/>
        </w:rPr>
        <w:t>2024 год</w:t>
      </w:r>
      <w:r w:rsidR="00802C82">
        <w:rPr>
          <w:bCs/>
          <w:sz w:val="28"/>
          <w:szCs w:val="28"/>
        </w:rPr>
        <w:t>у</w:t>
      </w:r>
      <w:r w:rsidR="00756FD1">
        <w:rPr>
          <w:bCs/>
          <w:sz w:val="28"/>
          <w:szCs w:val="28"/>
        </w:rPr>
        <w:t>.</w:t>
      </w:r>
    </w:p>
    <w:p w:rsidR="00B14E08" w:rsidRPr="007A4CC4" w:rsidRDefault="00B14E08" w:rsidP="007A4CC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01C7C">
        <w:rPr>
          <w:sz w:val="28"/>
          <w:szCs w:val="28"/>
        </w:rPr>
        <w:t xml:space="preserve">1.2. Субсидии предоставляются муниципальным районам, </w:t>
      </w:r>
      <w:r w:rsidRPr="001261DD">
        <w:rPr>
          <w:sz w:val="28"/>
          <w:szCs w:val="28"/>
        </w:rPr>
        <w:t xml:space="preserve">муниципальным </w:t>
      </w:r>
      <w:r w:rsidR="00373C3D" w:rsidRPr="001261DD">
        <w:rPr>
          <w:sz w:val="28"/>
          <w:szCs w:val="28"/>
        </w:rPr>
        <w:t xml:space="preserve">округам </w:t>
      </w:r>
      <w:r w:rsidRPr="001261DD">
        <w:rPr>
          <w:sz w:val="28"/>
          <w:szCs w:val="28"/>
        </w:rPr>
        <w:t>и городским округам, городским и сельским поселениям Кировской области (дале</w:t>
      </w:r>
      <w:r w:rsidR="009E07F5" w:rsidRPr="001261DD">
        <w:rPr>
          <w:sz w:val="28"/>
          <w:szCs w:val="28"/>
        </w:rPr>
        <w:t>е – муниципальные образования)</w:t>
      </w:r>
      <w:r w:rsidR="003A665F" w:rsidRPr="001261DD">
        <w:rPr>
          <w:sz w:val="28"/>
          <w:szCs w:val="28"/>
        </w:rPr>
        <w:t xml:space="preserve">, </w:t>
      </w:r>
      <w:r w:rsidR="00D338F1">
        <w:rPr>
          <w:sz w:val="28"/>
          <w:szCs w:val="28"/>
        </w:rPr>
        <w:t>соответствующим критериям</w:t>
      </w:r>
      <w:r w:rsidR="001261DD" w:rsidRPr="001261DD">
        <w:rPr>
          <w:sz w:val="28"/>
          <w:szCs w:val="28"/>
        </w:rPr>
        <w:t xml:space="preserve"> </w:t>
      </w:r>
      <w:r w:rsidR="001261DD">
        <w:rPr>
          <w:sz w:val="28"/>
          <w:szCs w:val="28"/>
        </w:rPr>
        <w:t xml:space="preserve">отбора </w:t>
      </w:r>
      <w:r w:rsidR="001261DD" w:rsidRPr="001261DD">
        <w:rPr>
          <w:rFonts w:eastAsia="Calibri"/>
          <w:sz w:val="28"/>
          <w:szCs w:val="28"/>
        </w:rPr>
        <w:t xml:space="preserve">муниципальных образований, имеющих право на получение субсидий, </w:t>
      </w:r>
      <w:r w:rsidR="007A4CC4">
        <w:rPr>
          <w:rFonts w:eastAsia="Calibri"/>
          <w:sz w:val="28"/>
          <w:szCs w:val="28"/>
        </w:rPr>
        <w:t>установленны</w:t>
      </w:r>
      <w:r w:rsidR="001261DD">
        <w:rPr>
          <w:rFonts w:eastAsia="Calibri"/>
          <w:sz w:val="28"/>
          <w:szCs w:val="28"/>
        </w:rPr>
        <w:t xml:space="preserve">м </w:t>
      </w:r>
      <w:r w:rsidR="007A4CC4">
        <w:rPr>
          <w:rFonts w:eastAsia="Calibri"/>
          <w:sz w:val="28"/>
          <w:szCs w:val="28"/>
        </w:rPr>
        <w:t xml:space="preserve">пунктом 2.1 </w:t>
      </w:r>
      <w:r w:rsidR="00AC2CE9" w:rsidRPr="001261DD">
        <w:rPr>
          <w:sz w:val="28"/>
          <w:szCs w:val="28"/>
        </w:rPr>
        <w:t>настоящего По</w:t>
      </w:r>
      <w:r w:rsidR="00AF5106" w:rsidRPr="001261DD">
        <w:rPr>
          <w:sz w:val="28"/>
          <w:szCs w:val="28"/>
        </w:rPr>
        <w:t>рядка</w:t>
      </w:r>
      <w:r w:rsidR="003A665F" w:rsidRPr="001261DD">
        <w:rPr>
          <w:sz w:val="28"/>
          <w:szCs w:val="28"/>
        </w:rPr>
        <w:t xml:space="preserve">, </w:t>
      </w:r>
      <w:r w:rsidRPr="001261DD">
        <w:rPr>
          <w:sz w:val="28"/>
          <w:szCs w:val="28"/>
        </w:rPr>
        <w:t xml:space="preserve">в целях софинансирования расходных обязательств </w:t>
      </w:r>
      <w:r w:rsidR="00934B90">
        <w:rPr>
          <w:sz w:val="28"/>
          <w:szCs w:val="28"/>
        </w:rPr>
        <w:t xml:space="preserve">муниципальных образований </w:t>
      </w:r>
      <w:r w:rsidRPr="001261DD">
        <w:rPr>
          <w:sz w:val="28"/>
          <w:szCs w:val="28"/>
        </w:rPr>
        <w:t>по проведению косметического ремонта</w:t>
      </w:r>
      <w:r w:rsidRPr="001261DD">
        <w:rPr>
          <w:rFonts w:eastAsia="Calibri"/>
          <w:sz w:val="28"/>
          <w:szCs w:val="28"/>
        </w:rPr>
        <w:t xml:space="preserve"> зданий и помещений, предназначенных для организации деятельности центров общественного развития «</w:t>
      </w:r>
      <w:proofErr w:type="spellStart"/>
      <w:r w:rsidRPr="001261DD">
        <w:rPr>
          <w:rFonts w:eastAsia="Calibri"/>
          <w:sz w:val="28"/>
          <w:szCs w:val="28"/>
        </w:rPr>
        <w:t>Добро.Центры</w:t>
      </w:r>
      <w:proofErr w:type="spellEnd"/>
      <w:r w:rsidRPr="001261DD">
        <w:rPr>
          <w:rFonts w:eastAsia="Calibri"/>
          <w:sz w:val="28"/>
          <w:szCs w:val="28"/>
        </w:rPr>
        <w:t>»</w:t>
      </w:r>
      <w:r w:rsidRPr="001261DD">
        <w:rPr>
          <w:sz w:val="28"/>
          <w:szCs w:val="28"/>
        </w:rPr>
        <w:t xml:space="preserve">, приобретению оборудования и других средств для материально-технического обеспечения, необходимого для </w:t>
      </w:r>
      <w:r w:rsidR="003A665F" w:rsidRPr="001261DD">
        <w:rPr>
          <w:sz w:val="28"/>
          <w:szCs w:val="28"/>
        </w:rPr>
        <w:t xml:space="preserve">осуществления деятельности </w:t>
      </w:r>
      <w:r w:rsidRPr="001261DD">
        <w:rPr>
          <w:rFonts w:eastAsia="Calibri"/>
          <w:sz w:val="28"/>
          <w:szCs w:val="28"/>
        </w:rPr>
        <w:t>центров общес</w:t>
      </w:r>
      <w:r w:rsidR="002D4ECC">
        <w:rPr>
          <w:rFonts w:eastAsia="Calibri"/>
          <w:sz w:val="28"/>
          <w:szCs w:val="28"/>
        </w:rPr>
        <w:t>твенного развития «</w:t>
      </w:r>
      <w:proofErr w:type="spellStart"/>
      <w:r w:rsidR="002D4ECC">
        <w:rPr>
          <w:rFonts w:eastAsia="Calibri"/>
          <w:sz w:val="28"/>
          <w:szCs w:val="28"/>
        </w:rPr>
        <w:t>Добро.Центры</w:t>
      </w:r>
      <w:proofErr w:type="spellEnd"/>
      <w:r w:rsidR="002D4ECC">
        <w:rPr>
          <w:rFonts w:eastAsia="Calibri"/>
          <w:sz w:val="28"/>
          <w:szCs w:val="28"/>
        </w:rPr>
        <w:t>»</w:t>
      </w:r>
      <w:r w:rsidRPr="00401C7C">
        <w:rPr>
          <w:sz w:val="28"/>
          <w:szCs w:val="28"/>
        </w:rPr>
        <w:t xml:space="preserve">. </w:t>
      </w:r>
    </w:p>
    <w:p w:rsidR="00453071" w:rsidRPr="00401C7C" w:rsidRDefault="00453071" w:rsidP="00401C7C">
      <w:pPr>
        <w:spacing w:line="360" w:lineRule="auto"/>
        <w:ind w:firstLine="709"/>
        <w:jc w:val="both"/>
        <w:rPr>
          <w:sz w:val="28"/>
          <w:szCs w:val="28"/>
        </w:rPr>
      </w:pPr>
      <w:r w:rsidRPr="00401C7C">
        <w:rPr>
          <w:sz w:val="28"/>
          <w:szCs w:val="28"/>
        </w:rPr>
        <w:t xml:space="preserve">1.3. Субсидии муниципальным образованиям предоставляются министерством молодежной политики Кировской области </w:t>
      </w:r>
      <w:r w:rsidR="003F2B5A">
        <w:rPr>
          <w:sz w:val="28"/>
          <w:szCs w:val="28"/>
        </w:rPr>
        <w:br/>
      </w:r>
      <w:r w:rsidRPr="00401C7C">
        <w:rPr>
          <w:sz w:val="28"/>
          <w:szCs w:val="28"/>
        </w:rPr>
        <w:lastRenderedPageBreak/>
        <w:t>(далее – министерство).</w:t>
      </w:r>
    </w:p>
    <w:p w:rsidR="007A4CC4" w:rsidRDefault="00EF5B78" w:rsidP="00883B33">
      <w:pPr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1C7C">
        <w:rPr>
          <w:sz w:val="28"/>
          <w:szCs w:val="28"/>
        </w:rPr>
        <w:t>1.4. Субсидии предоставляются муниципальным образованиям</w:t>
      </w:r>
      <w:r w:rsidR="00EF3F1D">
        <w:rPr>
          <w:sz w:val="28"/>
          <w:szCs w:val="28"/>
        </w:rPr>
        <w:t xml:space="preserve"> в целях достижения </w:t>
      </w:r>
      <w:r w:rsidR="007A4CC4">
        <w:rPr>
          <w:sz w:val="28"/>
          <w:szCs w:val="28"/>
        </w:rPr>
        <w:t xml:space="preserve">ими </w:t>
      </w:r>
      <w:r w:rsidR="00EF3F1D">
        <w:rPr>
          <w:sz w:val="28"/>
          <w:szCs w:val="28"/>
        </w:rPr>
        <w:t xml:space="preserve">результатов использования субсидий </w:t>
      </w:r>
      <w:r w:rsidR="00A56EC4">
        <w:rPr>
          <w:sz w:val="28"/>
          <w:szCs w:val="28"/>
        </w:rPr>
        <w:t xml:space="preserve">исходя </w:t>
      </w:r>
      <w:r w:rsidR="00D338F1">
        <w:rPr>
          <w:sz w:val="28"/>
          <w:szCs w:val="28"/>
        </w:rPr>
        <w:t>из критериев</w:t>
      </w:r>
      <w:r w:rsidR="00120ACE">
        <w:rPr>
          <w:sz w:val="28"/>
          <w:szCs w:val="28"/>
        </w:rPr>
        <w:t xml:space="preserve"> отбора, установленн</w:t>
      </w:r>
      <w:r w:rsidR="007A4CC4">
        <w:rPr>
          <w:sz w:val="28"/>
          <w:szCs w:val="28"/>
        </w:rPr>
        <w:t>ых</w:t>
      </w:r>
      <w:r w:rsidR="00EF3F1D">
        <w:rPr>
          <w:sz w:val="28"/>
          <w:szCs w:val="28"/>
        </w:rPr>
        <w:t xml:space="preserve"> </w:t>
      </w:r>
      <w:r w:rsidR="007A4CC4">
        <w:rPr>
          <w:sz w:val="28"/>
          <w:szCs w:val="28"/>
        </w:rPr>
        <w:t xml:space="preserve">пунктом 2.1 настоящего Порядка. </w:t>
      </w:r>
    </w:p>
    <w:p w:rsidR="006A0F4D" w:rsidRDefault="006A0F4D" w:rsidP="006A0F4D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727D" w:rsidRPr="00EB727D" w:rsidRDefault="00EB727D" w:rsidP="006A0F4D">
      <w:pPr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2. </w:t>
      </w:r>
      <w:r w:rsidR="00DD63B2">
        <w:rPr>
          <w:rFonts w:eastAsia="Calibri"/>
          <w:b/>
          <w:sz w:val="28"/>
          <w:szCs w:val="28"/>
        </w:rPr>
        <w:t>Критерии</w:t>
      </w:r>
      <w:r w:rsidRPr="00EB727D">
        <w:rPr>
          <w:rFonts w:eastAsia="Calibri"/>
          <w:b/>
          <w:sz w:val="28"/>
          <w:szCs w:val="28"/>
        </w:rPr>
        <w:t xml:space="preserve"> отбора муниципальных образований, имеющих право</w:t>
      </w:r>
      <w:r>
        <w:rPr>
          <w:rFonts w:eastAsia="Calibri"/>
          <w:b/>
          <w:sz w:val="28"/>
          <w:szCs w:val="28"/>
        </w:rPr>
        <w:br/>
        <w:t xml:space="preserve">           </w:t>
      </w:r>
      <w:r w:rsidRPr="00EB727D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 </w:t>
      </w:r>
      <w:r w:rsidR="008B5F6E">
        <w:rPr>
          <w:rFonts w:eastAsia="Calibri"/>
          <w:b/>
          <w:sz w:val="28"/>
          <w:szCs w:val="28"/>
        </w:rPr>
        <w:t xml:space="preserve"> </w:t>
      </w:r>
      <w:r w:rsidRPr="00EB727D">
        <w:rPr>
          <w:rFonts w:eastAsia="Calibri"/>
          <w:b/>
          <w:sz w:val="28"/>
          <w:szCs w:val="28"/>
        </w:rPr>
        <w:t>на получение субсидий, и распределение субсидий между</w:t>
      </w:r>
      <w:r>
        <w:rPr>
          <w:rFonts w:eastAsia="Calibri"/>
          <w:b/>
          <w:sz w:val="28"/>
          <w:szCs w:val="28"/>
        </w:rPr>
        <w:br/>
        <w:t xml:space="preserve">            </w:t>
      </w:r>
      <w:r w:rsidRPr="00EB727D">
        <w:rPr>
          <w:rFonts w:eastAsia="Calibri"/>
          <w:b/>
          <w:sz w:val="28"/>
          <w:szCs w:val="28"/>
        </w:rPr>
        <w:t xml:space="preserve"> </w:t>
      </w:r>
      <w:r w:rsidR="008B5F6E">
        <w:rPr>
          <w:rFonts w:eastAsia="Calibri"/>
          <w:b/>
          <w:sz w:val="28"/>
          <w:szCs w:val="28"/>
        </w:rPr>
        <w:t xml:space="preserve"> </w:t>
      </w:r>
      <w:r w:rsidRPr="00EB727D">
        <w:rPr>
          <w:rFonts w:eastAsia="Calibri"/>
          <w:b/>
          <w:sz w:val="28"/>
          <w:szCs w:val="28"/>
        </w:rPr>
        <w:t>муниципальными образованиями</w:t>
      </w:r>
    </w:p>
    <w:p w:rsidR="00EB727D" w:rsidRPr="00EB727D" w:rsidRDefault="00EB727D" w:rsidP="006A0F4D">
      <w:pPr>
        <w:jc w:val="both"/>
        <w:rPr>
          <w:rFonts w:eastAsia="Calibri"/>
          <w:sz w:val="28"/>
          <w:szCs w:val="28"/>
        </w:rPr>
      </w:pPr>
    </w:p>
    <w:p w:rsidR="00865B81" w:rsidRDefault="0074548F" w:rsidP="0098098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bookmarkStart w:id="0" w:name="Par2"/>
      <w:bookmarkEnd w:id="0"/>
      <w:r w:rsidRPr="00D03EE0">
        <w:rPr>
          <w:rFonts w:eastAsia="Calibri"/>
          <w:sz w:val="28"/>
          <w:szCs w:val="28"/>
        </w:rPr>
        <w:t>2.1. </w:t>
      </w:r>
      <w:r w:rsidR="00DD63B2">
        <w:rPr>
          <w:rFonts w:eastAsia="Calibri"/>
          <w:sz w:val="28"/>
          <w:szCs w:val="28"/>
        </w:rPr>
        <w:t>Критериями</w:t>
      </w:r>
      <w:r w:rsidR="0098098D" w:rsidRPr="00D03EE0">
        <w:rPr>
          <w:rFonts w:eastAsia="Calibri"/>
          <w:sz w:val="28"/>
          <w:szCs w:val="28"/>
        </w:rPr>
        <w:t xml:space="preserve"> отбора муниципальных образований для получения субсидий являются:</w:t>
      </w:r>
    </w:p>
    <w:p w:rsidR="0098098D" w:rsidRPr="0098098D" w:rsidRDefault="0098098D" w:rsidP="0098098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03EE0">
        <w:rPr>
          <w:rFonts w:eastAsia="Calibri"/>
          <w:sz w:val="28"/>
          <w:szCs w:val="28"/>
        </w:rPr>
        <w:t>наличие на территории муниципальных образований</w:t>
      </w:r>
      <w:r>
        <w:rPr>
          <w:rFonts w:eastAsia="Calibri"/>
          <w:sz w:val="28"/>
          <w:szCs w:val="28"/>
        </w:rPr>
        <w:t xml:space="preserve"> муниципальных добровольческих (волонтерских) центров, деятельность которых признана эффективной на основании </w:t>
      </w:r>
      <w:r w:rsidRPr="00B25BEA">
        <w:rPr>
          <w:sz w:val="28"/>
          <w:szCs w:val="28"/>
        </w:rPr>
        <w:t>мониторинга эффективности деятельности муниципальных добровольческих (волонтерских) центров на территории Кировской области, утвержденн</w:t>
      </w:r>
      <w:r>
        <w:rPr>
          <w:sz w:val="28"/>
          <w:szCs w:val="28"/>
        </w:rPr>
        <w:t>ого</w:t>
      </w:r>
      <w:r w:rsidRPr="00B25BEA">
        <w:rPr>
          <w:sz w:val="28"/>
          <w:szCs w:val="28"/>
        </w:rPr>
        <w:t xml:space="preserve"> приказом министерства молодежной политики Кировской области от 05.07.2023 № 186-од «Об утверждении мониторинга эффективности деятельности муниципальных добровольческих (волонтерских) центров н</w:t>
      </w:r>
      <w:r>
        <w:rPr>
          <w:sz w:val="28"/>
          <w:szCs w:val="28"/>
        </w:rPr>
        <w:t>а территории Кировской области»;</w:t>
      </w:r>
    </w:p>
    <w:p w:rsidR="0033301A" w:rsidRDefault="0098098D" w:rsidP="009809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Pr="00D03EE0">
        <w:rPr>
          <w:rFonts w:eastAsia="Calibri"/>
          <w:sz w:val="28"/>
          <w:szCs w:val="28"/>
        </w:rPr>
        <w:t>на территории муниципальных образований</w:t>
      </w:r>
      <w:r w:rsidRPr="00D03EE0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, </w:t>
      </w:r>
      <w:r w:rsidR="0033301A">
        <w:rPr>
          <w:sz w:val="28"/>
          <w:szCs w:val="28"/>
        </w:rPr>
        <w:t xml:space="preserve">являющихся участниками акселерационной программы Ассоциации волонтерских центров, направленной </w:t>
      </w:r>
      <w:r w:rsidR="00C34C2E">
        <w:rPr>
          <w:sz w:val="28"/>
          <w:szCs w:val="28"/>
        </w:rPr>
        <w:t>на создание центров общественного</w:t>
      </w:r>
      <w:r w:rsidR="0033301A">
        <w:rPr>
          <w:sz w:val="28"/>
          <w:szCs w:val="28"/>
        </w:rPr>
        <w:t xml:space="preserve"> развития «</w:t>
      </w:r>
      <w:proofErr w:type="spellStart"/>
      <w:r w:rsidR="0033301A">
        <w:rPr>
          <w:sz w:val="28"/>
          <w:szCs w:val="28"/>
        </w:rPr>
        <w:t>Добро.Центры</w:t>
      </w:r>
      <w:proofErr w:type="spellEnd"/>
      <w:r w:rsidR="0033301A">
        <w:rPr>
          <w:sz w:val="28"/>
          <w:szCs w:val="28"/>
        </w:rPr>
        <w:t xml:space="preserve">». </w:t>
      </w:r>
    </w:p>
    <w:p w:rsidR="00093985" w:rsidRPr="001E76A1" w:rsidRDefault="0074548F" w:rsidP="001E76A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96E9A">
        <w:rPr>
          <w:rFonts w:eastAsia="Calibri"/>
          <w:sz w:val="28"/>
          <w:szCs w:val="28"/>
        </w:rPr>
        <w:t>2.2. </w:t>
      </w:r>
      <w:r w:rsidR="00EB727D" w:rsidRPr="00496E9A">
        <w:rPr>
          <w:rFonts w:eastAsia="Calibri"/>
          <w:sz w:val="28"/>
          <w:szCs w:val="28"/>
        </w:rPr>
        <w:t>Распределение субсидий осуществляется между муниципальными образованиями, соответствующими критери</w:t>
      </w:r>
      <w:r w:rsidR="00D338F1">
        <w:rPr>
          <w:rFonts w:eastAsia="Calibri"/>
          <w:sz w:val="28"/>
          <w:szCs w:val="28"/>
        </w:rPr>
        <w:t>ям</w:t>
      </w:r>
      <w:r w:rsidR="00EB727D" w:rsidRPr="00496E9A">
        <w:rPr>
          <w:rFonts w:eastAsia="Calibri"/>
          <w:sz w:val="28"/>
          <w:szCs w:val="28"/>
        </w:rPr>
        <w:t xml:space="preserve"> отбора, </w:t>
      </w:r>
      <w:r w:rsidR="00C34C2E">
        <w:rPr>
          <w:rFonts w:eastAsia="Calibri"/>
          <w:sz w:val="28"/>
          <w:szCs w:val="28"/>
        </w:rPr>
        <w:t xml:space="preserve">установленным пунктом 2.1 настоящего Порядка. </w:t>
      </w:r>
    </w:p>
    <w:p w:rsidR="00AF7BB7" w:rsidRDefault="00AF7BB7" w:rsidP="00B25BEA">
      <w:pPr>
        <w:spacing w:line="360" w:lineRule="auto"/>
        <w:jc w:val="both"/>
        <w:rPr>
          <w:i/>
          <w:sz w:val="28"/>
          <w:szCs w:val="28"/>
          <w:highlight w:val="yellow"/>
        </w:rPr>
      </w:pPr>
    </w:p>
    <w:p w:rsidR="00090244" w:rsidRPr="00401C7C" w:rsidRDefault="000277C4" w:rsidP="00A56EC4">
      <w:pPr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090244" w:rsidRPr="00736B85">
        <w:rPr>
          <w:b/>
          <w:bCs/>
          <w:sz w:val="28"/>
          <w:szCs w:val="28"/>
        </w:rPr>
        <w:t>. Методика распределени</w:t>
      </w:r>
      <w:r w:rsidR="00A56EC4">
        <w:rPr>
          <w:b/>
          <w:bCs/>
          <w:sz w:val="28"/>
          <w:szCs w:val="28"/>
        </w:rPr>
        <w:t>я субсидий между муниципальными</w:t>
      </w:r>
      <w:r w:rsidR="00A56EC4">
        <w:rPr>
          <w:b/>
          <w:bCs/>
          <w:sz w:val="28"/>
          <w:szCs w:val="28"/>
        </w:rPr>
        <w:br/>
        <w:t xml:space="preserve">        </w:t>
      </w:r>
      <w:r w:rsidR="00093985">
        <w:rPr>
          <w:b/>
          <w:bCs/>
          <w:sz w:val="28"/>
          <w:szCs w:val="28"/>
        </w:rPr>
        <w:t xml:space="preserve">     </w:t>
      </w:r>
      <w:r w:rsidR="00A56EC4">
        <w:rPr>
          <w:b/>
          <w:bCs/>
          <w:sz w:val="28"/>
          <w:szCs w:val="28"/>
        </w:rPr>
        <w:t xml:space="preserve"> </w:t>
      </w:r>
      <w:r w:rsidR="00090244" w:rsidRPr="00736B85">
        <w:rPr>
          <w:b/>
          <w:bCs/>
          <w:sz w:val="28"/>
          <w:szCs w:val="28"/>
        </w:rPr>
        <w:t>образованиями</w:t>
      </w:r>
    </w:p>
    <w:p w:rsidR="00090244" w:rsidRPr="00401C7C" w:rsidRDefault="00090244" w:rsidP="00401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244" w:rsidRDefault="00243268" w:rsidP="00C919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субсидии</w:t>
      </w:r>
      <w:r w:rsidR="00090244" w:rsidRPr="00401C7C">
        <w:rPr>
          <w:sz w:val="28"/>
          <w:szCs w:val="28"/>
        </w:rPr>
        <w:t>, предоставляемой i-</w:t>
      </w:r>
      <w:proofErr w:type="spellStart"/>
      <w:r w:rsidR="00090244" w:rsidRPr="00401C7C">
        <w:rPr>
          <w:sz w:val="28"/>
          <w:szCs w:val="28"/>
        </w:rPr>
        <w:t>му</w:t>
      </w:r>
      <w:proofErr w:type="spellEnd"/>
      <w:r w:rsidR="00090244" w:rsidRPr="00401C7C">
        <w:rPr>
          <w:sz w:val="28"/>
          <w:szCs w:val="28"/>
        </w:rPr>
        <w:t xml:space="preserve"> муниципальному образованию (</w:t>
      </w:r>
      <w:proofErr w:type="spellStart"/>
      <w:r w:rsidR="00090244" w:rsidRPr="00401C7C">
        <w:rPr>
          <w:sz w:val="28"/>
          <w:szCs w:val="28"/>
        </w:rPr>
        <w:t>Vi</w:t>
      </w:r>
      <w:proofErr w:type="spellEnd"/>
      <w:r w:rsidR="00090244" w:rsidRPr="00401C7C">
        <w:rPr>
          <w:sz w:val="28"/>
          <w:szCs w:val="28"/>
        </w:rPr>
        <w:t>)</w:t>
      </w:r>
      <w:r w:rsidR="00093985">
        <w:rPr>
          <w:sz w:val="28"/>
          <w:szCs w:val="28"/>
        </w:rPr>
        <w:t>,</w:t>
      </w:r>
      <w:r w:rsidR="00090244" w:rsidRPr="00401C7C">
        <w:rPr>
          <w:sz w:val="28"/>
          <w:szCs w:val="28"/>
        </w:rPr>
        <w:t xml:space="preserve"> рассчитывается по формуле:</w:t>
      </w:r>
    </w:p>
    <w:p w:rsidR="00014426" w:rsidRPr="00401C7C" w:rsidRDefault="00014426" w:rsidP="00C91921">
      <w:pPr>
        <w:spacing w:line="360" w:lineRule="auto"/>
        <w:ind w:firstLine="709"/>
        <w:jc w:val="both"/>
        <w:rPr>
          <w:sz w:val="28"/>
          <w:szCs w:val="28"/>
        </w:rPr>
      </w:pPr>
    </w:p>
    <w:p w:rsidR="00090244" w:rsidRPr="00401C7C" w:rsidRDefault="00090244" w:rsidP="00401C7C">
      <w:pPr>
        <w:spacing w:line="360" w:lineRule="auto"/>
        <w:ind w:firstLine="709"/>
        <w:jc w:val="center"/>
        <w:rPr>
          <w:sz w:val="28"/>
          <w:szCs w:val="28"/>
        </w:rPr>
      </w:pPr>
      <w:r w:rsidRPr="00401C7C">
        <w:rPr>
          <w:sz w:val="28"/>
          <w:szCs w:val="28"/>
          <w:lang w:val="en-US"/>
        </w:rPr>
        <w:lastRenderedPageBreak/>
        <w:t>V</w:t>
      </w:r>
      <w:r w:rsidRPr="00401C7C">
        <w:rPr>
          <w:sz w:val="28"/>
          <w:szCs w:val="28"/>
        </w:rPr>
        <w:t>i = (</w:t>
      </w:r>
      <w:proofErr w:type="spellStart"/>
      <w:r w:rsidRPr="00401C7C">
        <w:rPr>
          <w:sz w:val="28"/>
          <w:szCs w:val="28"/>
        </w:rPr>
        <w:t>Сi</w:t>
      </w:r>
      <w:proofErr w:type="spellEnd"/>
      <w:r w:rsidRPr="00401C7C">
        <w:rPr>
          <w:sz w:val="28"/>
          <w:szCs w:val="28"/>
        </w:rPr>
        <w:t xml:space="preserve"> + </w:t>
      </w:r>
      <w:r w:rsidRPr="00401C7C">
        <w:rPr>
          <w:sz w:val="28"/>
          <w:szCs w:val="28"/>
          <w:lang w:val="en-US"/>
        </w:rPr>
        <w:t>Ki</w:t>
      </w:r>
      <w:r w:rsidRPr="00401C7C">
        <w:rPr>
          <w:sz w:val="28"/>
          <w:szCs w:val="28"/>
        </w:rPr>
        <w:t>)</w:t>
      </w:r>
      <w:r w:rsidR="00736B85" w:rsidRPr="00481F9B">
        <w:rPr>
          <w:sz w:val="28"/>
          <w:szCs w:val="28"/>
        </w:rPr>
        <w:t xml:space="preserve"> </w:t>
      </w:r>
      <w:r w:rsidR="00736B85">
        <w:rPr>
          <w:sz w:val="28"/>
          <w:szCs w:val="28"/>
        </w:rPr>
        <w:t>×</w:t>
      </w:r>
      <w:r w:rsidR="00736B85" w:rsidRPr="00481F9B">
        <w:rPr>
          <w:sz w:val="28"/>
          <w:szCs w:val="28"/>
        </w:rPr>
        <w:t xml:space="preserve"> </w:t>
      </w:r>
      <w:r w:rsidR="00552EAA" w:rsidRPr="00552EAA">
        <w:rPr>
          <w:color w:val="000000" w:themeColor="text1"/>
          <w:sz w:val="28"/>
          <w:szCs w:val="28"/>
          <w:shd w:val="clear" w:color="auto" w:fill="FFFFFF"/>
        </w:rPr>
        <w:t>Y</w:t>
      </w:r>
      <w:r w:rsidRPr="00401C7C">
        <w:rPr>
          <w:sz w:val="28"/>
          <w:szCs w:val="28"/>
        </w:rPr>
        <w:t>, где:</w:t>
      </w:r>
    </w:p>
    <w:p w:rsidR="00090244" w:rsidRPr="00401C7C" w:rsidRDefault="00090244" w:rsidP="00401C7C">
      <w:pPr>
        <w:spacing w:line="360" w:lineRule="auto"/>
        <w:ind w:firstLine="709"/>
        <w:jc w:val="center"/>
        <w:rPr>
          <w:sz w:val="28"/>
          <w:szCs w:val="28"/>
        </w:rPr>
      </w:pPr>
    </w:p>
    <w:p w:rsidR="00090244" w:rsidRPr="00401C7C" w:rsidRDefault="00090244" w:rsidP="009D29AA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401C7C">
        <w:rPr>
          <w:sz w:val="28"/>
          <w:szCs w:val="28"/>
        </w:rPr>
        <w:t>Ci</w:t>
      </w:r>
      <w:proofErr w:type="spellEnd"/>
      <w:r w:rsidRPr="00401C7C">
        <w:rPr>
          <w:sz w:val="28"/>
          <w:szCs w:val="28"/>
        </w:rPr>
        <w:t xml:space="preserve"> </w:t>
      </w:r>
      <w:bookmarkStart w:id="1" w:name="_Hlk153466318"/>
      <w:r w:rsidRPr="00401C7C">
        <w:rPr>
          <w:sz w:val="28"/>
          <w:szCs w:val="28"/>
        </w:rPr>
        <w:t>–</w:t>
      </w:r>
      <w:bookmarkEnd w:id="1"/>
      <w:r w:rsidRPr="00401C7C">
        <w:rPr>
          <w:sz w:val="28"/>
          <w:szCs w:val="28"/>
        </w:rPr>
        <w:t xml:space="preserve"> стоимость работ по </w:t>
      </w:r>
      <w:r w:rsidR="00050CED">
        <w:rPr>
          <w:sz w:val="28"/>
          <w:szCs w:val="28"/>
        </w:rPr>
        <w:t xml:space="preserve">косметическому </w:t>
      </w:r>
      <w:r w:rsidRPr="00401C7C">
        <w:rPr>
          <w:sz w:val="28"/>
          <w:szCs w:val="28"/>
        </w:rPr>
        <w:t xml:space="preserve">ремонту зданий и помещений, предназначенных </w:t>
      </w:r>
      <w:r w:rsidR="009D29AA" w:rsidRPr="001261DD">
        <w:rPr>
          <w:rFonts w:eastAsia="Calibri"/>
          <w:sz w:val="28"/>
          <w:szCs w:val="28"/>
        </w:rPr>
        <w:t>для организации деятельности центров общественного развития «</w:t>
      </w:r>
      <w:proofErr w:type="spellStart"/>
      <w:r w:rsidR="009D29AA" w:rsidRPr="001261DD">
        <w:rPr>
          <w:rFonts w:eastAsia="Calibri"/>
          <w:sz w:val="28"/>
          <w:szCs w:val="28"/>
        </w:rPr>
        <w:t>Добро.Центры</w:t>
      </w:r>
      <w:proofErr w:type="spellEnd"/>
      <w:r w:rsidR="009D29AA" w:rsidRPr="001261DD">
        <w:rPr>
          <w:rFonts w:eastAsia="Calibri"/>
          <w:sz w:val="28"/>
          <w:szCs w:val="28"/>
        </w:rPr>
        <w:t>»</w:t>
      </w:r>
      <w:r w:rsidR="009D29AA">
        <w:rPr>
          <w:sz w:val="28"/>
          <w:szCs w:val="28"/>
        </w:rPr>
        <w:t xml:space="preserve"> на территории </w:t>
      </w:r>
      <w:r w:rsidRPr="00401C7C">
        <w:rPr>
          <w:sz w:val="28"/>
          <w:szCs w:val="28"/>
        </w:rPr>
        <w:t>i-</w:t>
      </w:r>
      <w:proofErr w:type="spellStart"/>
      <w:r w:rsidRPr="00401C7C">
        <w:rPr>
          <w:sz w:val="28"/>
          <w:szCs w:val="28"/>
        </w:rPr>
        <w:t>го</w:t>
      </w:r>
      <w:proofErr w:type="spellEnd"/>
      <w:r w:rsidRPr="00401C7C">
        <w:rPr>
          <w:sz w:val="28"/>
          <w:szCs w:val="28"/>
        </w:rPr>
        <w:t xml:space="preserve"> муниципального образования</w:t>
      </w:r>
      <w:r w:rsidR="00243268">
        <w:rPr>
          <w:sz w:val="28"/>
          <w:szCs w:val="28"/>
        </w:rPr>
        <w:t>,</w:t>
      </w:r>
      <w:r w:rsidR="001E76A1">
        <w:rPr>
          <w:sz w:val="28"/>
          <w:szCs w:val="28"/>
        </w:rPr>
        <w:t xml:space="preserve"> в соответствии со сметой</w:t>
      </w:r>
      <w:r w:rsidRPr="00401C7C">
        <w:rPr>
          <w:sz w:val="28"/>
          <w:szCs w:val="28"/>
        </w:rPr>
        <w:t>;</w:t>
      </w:r>
    </w:p>
    <w:p w:rsidR="00090244" w:rsidRPr="008E4E1C" w:rsidRDefault="00090244" w:rsidP="008E4E1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401C7C">
        <w:rPr>
          <w:sz w:val="28"/>
          <w:szCs w:val="28"/>
        </w:rPr>
        <w:t>Ki</w:t>
      </w:r>
      <w:proofErr w:type="spellEnd"/>
      <w:r w:rsidRPr="00401C7C">
        <w:rPr>
          <w:sz w:val="28"/>
          <w:szCs w:val="28"/>
        </w:rPr>
        <w:t xml:space="preserve"> – суммарный объем средств, необходимый i-</w:t>
      </w:r>
      <w:proofErr w:type="spellStart"/>
      <w:r w:rsidRPr="00401C7C">
        <w:rPr>
          <w:sz w:val="28"/>
          <w:szCs w:val="28"/>
        </w:rPr>
        <w:t>му</w:t>
      </w:r>
      <w:proofErr w:type="spellEnd"/>
      <w:r w:rsidRPr="00401C7C">
        <w:rPr>
          <w:sz w:val="28"/>
          <w:szCs w:val="28"/>
        </w:rPr>
        <w:t xml:space="preserve"> муниципальному образованию </w:t>
      </w:r>
      <w:r w:rsidR="00ED2970">
        <w:rPr>
          <w:sz w:val="28"/>
          <w:szCs w:val="28"/>
        </w:rPr>
        <w:t xml:space="preserve">для приобретения оборудования и других средств </w:t>
      </w:r>
      <w:r w:rsidR="00243268">
        <w:rPr>
          <w:sz w:val="28"/>
          <w:szCs w:val="28"/>
        </w:rPr>
        <w:t>для материально-технического</w:t>
      </w:r>
      <w:r w:rsidR="00AE2F78">
        <w:rPr>
          <w:sz w:val="28"/>
          <w:szCs w:val="28"/>
        </w:rPr>
        <w:t xml:space="preserve"> обеспечения, необходимого </w:t>
      </w:r>
      <w:r w:rsidR="00E60C2E" w:rsidRPr="001261DD">
        <w:rPr>
          <w:rFonts w:eastAsia="Calibri"/>
          <w:sz w:val="28"/>
          <w:szCs w:val="28"/>
        </w:rPr>
        <w:t xml:space="preserve">для </w:t>
      </w:r>
      <w:r w:rsidR="008E4E1C" w:rsidRPr="001261DD">
        <w:rPr>
          <w:sz w:val="28"/>
          <w:szCs w:val="28"/>
        </w:rPr>
        <w:t xml:space="preserve">осуществления деятельности </w:t>
      </w:r>
      <w:r w:rsidR="008E4E1C" w:rsidRPr="001261DD">
        <w:rPr>
          <w:rFonts w:eastAsia="Calibri"/>
          <w:sz w:val="28"/>
          <w:szCs w:val="28"/>
        </w:rPr>
        <w:t>центров общес</w:t>
      </w:r>
      <w:r w:rsidR="008E4E1C">
        <w:rPr>
          <w:rFonts w:eastAsia="Calibri"/>
          <w:sz w:val="28"/>
          <w:szCs w:val="28"/>
        </w:rPr>
        <w:t>твенного развития «</w:t>
      </w:r>
      <w:proofErr w:type="spellStart"/>
      <w:r w:rsidR="008E4E1C">
        <w:rPr>
          <w:rFonts w:eastAsia="Calibri"/>
          <w:sz w:val="28"/>
          <w:szCs w:val="28"/>
        </w:rPr>
        <w:t>Добро.Центры</w:t>
      </w:r>
      <w:proofErr w:type="spellEnd"/>
      <w:r w:rsidR="008E4E1C">
        <w:rPr>
          <w:rFonts w:eastAsia="Calibri"/>
          <w:sz w:val="28"/>
          <w:szCs w:val="28"/>
        </w:rPr>
        <w:t>»</w:t>
      </w:r>
      <w:r w:rsidR="00E60C2E">
        <w:rPr>
          <w:rFonts w:eastAsia="Calibri"/>
          <w:sz w:val="28"/>
          <w:szCs w:val="28"/>
        </w:rPr>
        <w:t xml:space="preserve">, </w:t>
      </w:r>
      <w:r w:rsidR="000943F2">
        <w:rPr>
          <w:sz w:val="28"/>
          <w:szCs w:val="28"/>
        </w:rPr>
        <w:t>в соответствии со сметой;</w:t>
      </w:r>
    </w:p>
    <w:p w:rsidR="00EC0C9C" w:rsidRPr="00EC0C9C" w:rsidRDefault="00552EAA" w:rsidP="00EC0C9C">
      <w:pPr>
        <w:spacing w:line="360" w:lineRule="auto"/>
        <w:ind w:firstLine="709"/>
        <w:jc w:val="both"/>
        <w:rPr>
          <w:sz w:val="28"/>
          <w:szCs w:val="28"/>
        </w:rPr>
      </w:pPr>
      <w:r w:rsidRPr="00552EAA">
        <w:rPr>
          <w:color w:val="000000" w:themeColor="text1"/>
          <w:sz w:val="28"/>
          <w:szCs w:val="28"/>
          <w:shd w:val="clear" w:color="auto" w:fill="FFFFFF"/>
        </w:rPr>
        <w:t>Y</w:t>
      </w:r>
      <w:r w:rsidR="00EC0C9C" w:rsidRPr="00EC0C9C">
        <w:rPr>
          <w:sz w:val="28"/>
          <w:szCs w:val="28"/>
        </w:rPr>
        <w:t xml:space="preserve"> –</w:t>
      </w:r>
      <w:r w:rsidR="00CA4519" w:rsidRPr="00CA4519">
        <w:rPr>
          <w:sz w:val="28"/>
          <w:szCs w:val="28"/>
        </w:rPr>
        <w:t xml:space="preserve"> </w:t>
      </w:r>
      <w:r w:rsidR="00CA4519">
        <w:rPr>
          <w:sz w:val="28"/>
          <w:szCs w:val="28"/>
        </w:rPr>
        <w:t xml:space="preserve">уровень </w:t>
      </w:r>
      <w:r w:rsidR="00EC0C9C" w:rsidRPr="00401C7C">
        <w:rPr>
          <w:sz w:val="28"/>
          <w:szCs w:val="28"/>
        </w:rPr>
        <w:t>софинансирования объема расходного обязательства муниципального образования, равный</w:t>
      </w:r>
      <w:r w:rsidR="00EC0C9C">
        <w:rPr>
          <w:sz w:val="28"/>
          <w:szCs w:val="28"/>
        </w:rPr>
        <w:t xml:space="preserve"> 99%. </w:t>
      </w:r>
    </w:p>
    <w:p w:rsidR="00090244" w:rsidRPr="00401C7C" w:rsidRDefault="00090244" w:rsidP="00401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2E4" w:rsidRPr="00401C7C" w:rsidRDefault="000277C4" w:rsidP="00401C7C">
      <w:pPr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BA7ABB" w:rsidRPr="00401C7C">
        <w:rPr>
          <w:b/>
          <w:bCs/>
          <w:sz w:val="28"/>
          <w:szCs w:val="28"/>
        </w:rPr>
        <w:t>. </w:t>
      </w:r>
      <w:r w:rsidR="002422E4" w:rsidRPr="00401C7C">
        <w:rPr>
          <w:b/>
          <w:bCs/>
          <w:sz w:val="28"/>
          <w:szCs w:val="28"/>
        </w:rPr>
        <w:t>Условия предоставления субсидий</w:t>
      </w:r>
    </w:p>
    <w:p w:rsidR="002422E4" w:rsidRPr="00401C7C" w:rsidRDefault="002422E4" w:rsidP="00401C7C">
      <w:pPr>
        <w:autoSpaceDN w:val="0"/>
        <w:adjustRightInd w:val="0"/>
        <w:ind w:firstLine="709"/>
        <w:jc w:val="both"/>
        <w:rPr>
          <w:bCs/>
          <w:spacing w:val="-4"/>
          <w:sz w:val="28"/>
          <w:szCs w:val="28"/>
        </w:rPr>
      </w:pPr>
    </w:p>
    <w:p w:rsidR="002422E4" w:rsidRPr="00401C7C" w:rsidRDefault="000277C4" w:rsidP="00401C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22E4" w:rsidRPr="00401C7C">
        <w:rPr>
          <w:sz w:val="28"/>
          <w:szCs w:val="28"/>
        </w:rPr>
        <w:t>.1. Субсидии предоставляются муниципальным образованиям</w:t>
      </w:r>
      <w:r w:rsidR="002422E4" w:rsidRPr="00401C7C">
        <w:rPr>
          <w:sz w:val="28"/>
          <w:szCs w:val="28"/>
        </w:rPr>
        <w:br/>
        <w:t xml:space="preserve">при соблюдении </w:t>
      </w:r>
      <w:r w:rsidR="00857C57">
        <w:rPr>
          <w:sz w:val="28"/>
          <w:szCs w:val="28"/>
        </w:rPr>
        <w:t xml:space="preserve">ими </w:t>
      </w:r>
      <w:r w:rsidR="002422E4" w:rsidRPr="00401C7C">
        <w:rPr>
          <w:sz w:val="28"/>
          <w:szCs w:val="28"/>
        </w:rPr>
        <w:t xml:space="preserve">следующих условий: </w:t>
      </w:r>
    </w:p>
    <w:p w:rsidR="002422E4" w:rsidRPr="00401C7C" w:rsidRDefault="000277C4" w:rsidP="00401C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7ABB" w:rsidRPr="00401C7C">
        <w:rPr>
          <w:sz w:val="28"/>
          <w:szCs w:val="28"/>
        </w:rPr>
        <w:t>.1.1.</w:t>
      </w:r>
      <w:r w:rsidR="00A45104">
        <w:rPr>
          <w:sz w:val="28"/>
          <w:szCs w:val="28"/>
        </w:rPr>
        <w:t> </w:t>
      </w:r>
      <w:r w:rsidR="00857C57">
        <w:rPr>
          <w:sz w:val="28"/>
          <w:szCs w:val="28"/>
        </w:rPr>
        <w:t xml:space="preserve">При </w:t>
      </w:r>
      <w:r w:rsidR="00857C57">
        <w:rPr>
          <w:color w:val="000000" w:themeColor="text1"/>
          <w:sz w:val="28"/>
          <w:szCs w:val="28"/>
          <w:shd w:val="clear" w:color="auto" w:fill="FFFFFF"/>
        </w:rPr>
        <w:t>наличии</w:t>
      </w:r>
      <w:r w:rsidR="00935F75" w:rsidRPr="00935F75">
        <w:rPr>
          <w:color w:val="000000" w:themeColor="text1"/>
          <w:sz w:val="28"/>
          <w:szCs w:val="28"/>
          <w:shd w:val="clear" w:color="auto" w:fill="FFFFFF"/>
        </w:rPr>
        <w:t xml:space="preserve"> муниципальных программ, содержащих мероприятия, в целях софинансирования которых предоставляются субсидии, и (или) муниципальных правовых актов, устанавливающих расходные обязательства муниципальных образований, в целях софинансирования которых предоставляются субсидии</w:t>
      </w:r>
      <w:r w:rsidR="002422E4" w:rsidRPr="00935F75">
        <w:rPr>
          <w:color w:val="000000" w:themeColor="text1"/>
          <w:sz w:val="28"/>
          <w:szCs w:val="28"/>
        </w:rPr>
        <w:t>.</w:t>
      </w:r>
    </w:p>
    <w:p w:rsidR="002422E4" w:rsidRPr="00401C7C" w:rsidRDefault="000277C4" w:rsidP="00401C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7C57">
        <w:rPr>
          <w:sz w:val="28"/>
          <w:szCs w:val="28"/>
        </w:rPr>
        <w:t>.1.2.</w:t>
      </w:r>
      <w:r w:rsidR="00A45104">
        <w:rPr>
          <w:sz w:val="28"/>
          <w:szCs w:val="28"/>
        </w:rPr>
        <w:t> </w:t>
      </w:r>
      <w:r w:rsidR="00857C57">
        <w:rPr>
          <w:sz w:val="28"/>
          <w:szCs w:val="28"/>
        </w:rPr>
        <w:t>При н</w:t>
      </w:r>
      <w:r w:rsidR="002422E4" w:rsidRPr="00401C7C">
        <w:rPr>
          <w:sz w:val="28"/>
          <w:szCs w:val="28"/>
        </w:rPr>
        <w:t>аличии в решениях о бюджете (сводных бюджетных росписях местных бюджетов) бюджетных ассигнований местных бюджетов на расходные обязательства муниципальных образований, в целях софинансирования которых предоставляются субсидии, финансовое обеспечение которых осуществляется за счет средств областного бюджета.</w:t>
      </w:r>
    </w:p>
    <w:p w:rsidR="002422E4" w:rsidRDefault="000277C4" w:rsidP="00401C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7ABB" w:rsidRPr="00401C7C">
        <w:rPr>
          <w:sz w:val="28"/>
          <w:szCs w:val="28"/>
        </w:rPr>
        <w:t>.1.3. </w:t>
      </w:r>
      <w:r w:rsidR="00857C57">
        <w:rPr>
          <w:sz w:val="28"/>
          <w:szCs w:val="28"/>
        </w:rPr>
        <w:t>При п</w:t>
      </w:r>
      <w:r w:rsidR="002422E4" w:rsidRPr="00401C7C">
        <w:rPr>
          <w:sz w:val="28"/>
          <w:szCs w:val="28"/>
        </w:rPr>
        <w:t xml:space="preserve">редусмотренной </w:t>
      </w:r>
      <w:hyperlink r:id="rId8" w:history="1">
        <w:r w:rsidR="002422E4" w:rsidRPr="00401C7C">
          <w:rPr>
            <w:sz w:val="28"/>
            <w:szCs w:val="28"/>
          </w:rPr>
          <w:t>частью 7 статьи 26</w:t>
        </w:r>
      </w:hyperlink>
      <w:r w:rsidR="002422E4" w:rsidRPr="00401C7C">
        <w:rPr>
          <w:sz w:val="28"/>
          <w:szCs w:val="28"/>
        </w:rPr>
        <w:t xml:space="preserve"> Федерального закона </w:t>
      </w:r>
      <w:r w:rsidR="002422E4" w:rsidRPr="00401C7C">
        <w:rPr>
          <w:sz w:val="28"/>
          <w:szCs w:val="28"/>
        </w:rPr>
        <w:br/>
        <w:t xml:space="preserve">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2422E4" w:rsidRPr="00401C7C">
        <w:rPr>
          <w:sz w:val="28"/>
          <w:szCs w:val="28"/>
        </w:rPr>
        <w:lastRenderedPageBreak/>
        <w:t xml:space="preserve">централизации закупок, финансовое обеспечение которых осуществляется за счет субсидий. </w:t>
      </w:r>
      <w:bookmarkStart w:id="2" w:name="P16"/>
      <w:bookmarkEnd w:id="2"/>
      <w:r w:rsidR="002422E4" w:rsidRPr="00401C7C">
        <w:rPr>
          <w:sz w:val="28"/>
          <w:szCs w:val="28"/>
        </w:rPr>
        <w:t xml:space="preserve">Данное условие не распространяется на муниципальные контракты (контракты, договоры), заключаемые на основании </w:t>
      </w:r>
      <w:hyperlink r:id="rId9" w:history="1">
        <w:r w:rsidR="002422E4" w:rsidRPr="00401C7C">
          <w:rPr>
            <w:sz w:val="28"/>
            <w:szCs w:val="28"/>
          </w:rPr>
          <w:t xml:space="preserve">части 1 </w:t>
        </w:r>
        <w:r w:rsidR="002422E4" w:rsidRPr="00401C7C">
          <w:rPr>
            <w:sz w:val="28"/>
            <w:szCs w:val="28"/>
          </w:rPr>
          <w:br/>
          <w:t>статьи 93</w:t>
        </w:r>
      </w:hyperlink>
      <w:r w:rsidR="002422E4" w:rsidRPr="00401C7C">
        <w:rPr>
          <w:sz w:val="28"/>
          <w:szCs w:val="28"/>
        </w:rPr>
        <w:t xml:space="preserve"> Федерального закона от 05.04.2013 № 44-ФЗ «О контрактной </w:t>
      </w:r>
      <w:r w:rsidR="002422E4" w:rsidRPr="00F77562">
        <w:rPr>
          <w:sz w:val="28"/>
          <w:szCs w:val="28"/>
        </w:rPr>
        <w:t>системе в сфере закупок товаров, работ, услуг для обеспечения государственных и муниципальных нужд».</w:t>
      </w:r>
    </w:p>
    <w:p w:rsidR="00857C57" w:rsidRPr="00857C57" w:rsidRDefault="000277C4" w:rsidP="00857C57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709FB">
        <w:rPr>
          <w:color w:val="000000" w:themeColor="text1"/>
          <w:sz w:val="28"/>
          <w:szCs w:val="28"/>
        </w:rPr>
        <w:t>4</w:t>
      </w:r>
      <w:r w:rsidR="00552EAA" w:rsidRPr="008709FB">
        <w:rPr>
          <w:color w:val="000000" w:themeColor="text1"/>
          <w:sz w:val="28"/>
          <w:szCs w:val="28"/>
        </w:rPr>
        <w:t>.1.4. </w:t>
      </w:r>
      <w:r w:rsidR="008709FB" w:rsidRPr="008709FB">
        <w:rPr>
          <w:color w:val="000000" w:themeColor="text1"/>
          <w:sz w:val="28"/>
          <w:szCs w:val="28"/>
          <w:shd w:val="clear" w:color="auto" w:fill="FFFFFF"/>
        </w:rPr>
        <w:t xml:space="preserve">При заключении соглашения о предоставлении субсидии между министерством и </w:t>
      </w:r>
      <w:r w:rsidR="00980049">
        <w:rPr>
          <w:color w:val="000000" w:themeColor="text1"/>
          <w:sz w:val="28"/>
          <w:szCs w:val="28"/>
          <w:shd w:val="clear" w:color="auto" w:fill="FFFFFF"/>
        </w:rPr>
        <w:t xml:space="preserve">администрациями </w:t>
      </w:r>
      <w:r w:rsidR="008709FB" w:rsidRPr="008709FB">
        <w:rPr>
          <w:color w:val="000000" w:themeColor="text1"/>
          <w:sz w:val="28"/>
          <w:szCs w:val="28"/>
          <w:shd w:val="clear" w:color="auto" w:fill="FFFFFF"/>
        </w:rPr>
        <w:t>муниципальны</w:t>
      </w:r>
      <w:r w:rsidR="00980049">
        <w:rPr>
          <w:color w:val="000000" w:themeColor="text1"/>
          <w:sz w:val="28"/>
          <w:szCs w:val="28"/>
          <w:shd w:val="clear" w:color="auto" w:fill="FFFFFF"/>
        </w:rPr>
        <w:t xml:space="preserve">х </w:t>
      </w:r>
      <w:r w:rsidR="008709FB" w:rsidRPr="008709FB">
        <w:rPr>
          <w:color w:val="000000" w:themeColor="text1"/>
          <w:sz w:val="28"/>
          <w:szCs w:val="28"/>
          <w:shd w:val="clear" w:color="auto" w:fill="FFFFFF"/>
        </w:rPr>
        <w:t>образовани</w:t>
      </w:r>
      <w:r w:rsidR="00980049">
        <w:rPr>
          <w:color w:val="000000" w:themeColor="text1"/>
          <w:sz w:val="28"/>
          <w:szCs w:val="28"/>
          <w:shd w:val="clear" w:color="auto" w:fill="FFFFFF"/>
        </w:rPr>
        <w:t>й</w:t>
      </w:r>
      <w:r w:rsidR="00857C5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45104">
        <w:rPr>
          <w:color w:val="000000" w:themeColor="text1"/>
          <w:sz w:val="28"/>
          <w:szCs w:val="28"/>
          <w:shd w:val="clear" w:color="auto" w:fill="FFFFFF"/>
        </w:rPr>
        <w:br/>
      </w:r>
      <w:r w:rsidR="00857C57">
        <w:rPr>
          <w:color w:val="000000" w:themeColor="text1"/>
          <w:sz w:val="28"/>
          <w:szCs w:val="28"/>
          <w:shd w:val="clear" w:color="auto" w:fill="FFFFFF"/>
        </w:rPr>
        <w:t xml:space="preserve">(далее – соглашение). </w:t>
      </w:r>
    </w:p>
    <w:p w:rsidR="00552EAA" w:rsidRDefault="00E017D1" w:rsidP="008709F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709FB">
        <w:rPr>
          <w:color w:val="000000" w:themeColor="text1"/>
          <w:sz w:val="28"/>
          <w:szCs w:val="28"/>
          <w:shd w:val="clear" w:color="auto" w:fill="FFFFFF"/>
        </w:rPr>
        <w:t>Соглашение</w:t>
      </w:r>
      <w:r w:rsidR="007928B9" w:rsidRPr="008709FB">
        <w:rPr>
          <w:color w:val="000000" w:themeColor="text1"/>
          <w:sz w:val="28"/>
          <w:szCs w:val="28"/>
          <w:shd w:val="clear" w:color="auto" w:fill="FFFFFF"/>
        </w:rPr>
        <w:t xml:space="preserve"> заключается с использованием государственной интегрированной информационной системы управления общественными финансами «Электронный бюджет» в соответствии с типовой формой соглашения о предоставлении субсидии, </w:t>
      </w:r>
      <w:r w:rsidR="00857C57">
        <w:rPr>
          <w:color w:val="000000" w:themeColor="text1"/>
          <w:sz w:val="28"/>
          <w:szCs w:val="28"/>
          <w:shd w:val="clear" w:color="auto" w:fill="FFFFFF"/>
        </w:rPr>
        <w:t xml:space="preserve">установленной </w:t>
      </w:r>
      <w:r w:rsidR="007928B9" w:rsidRPr="008709FB">
        <w:rPr>
          <w:color w:val="000000" w:themeColor="text1"/>
          <w:sz w:val="28"/>
          <w:szCs w:val="28"/>
          <w:shd w:val="clear" w:color="auto" w:fill="FFFFFF"/>
        </w:rPr>
        <w:t>Министерством финансов Российской Федерации.</w:t>
      </w:r>
    </w:p>
    <w:p w:rsidR="001D5B4A" w:rsidRPr="00FE4ED9" w:rsidRDefault="00FE4ED9" w:rsidP="004B180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E4ED9">
        <w:rPr>
          <w:color w:val="000000" w:themeColor="text1"/>
          <w:sz w:val="28"/>
          <w:szCs w:val="28"/>
          <w:shd w:val="clear" w:color="auto" w:fill="FFFFFF"/>
        </w:rPr>
        <w:t>Соглашение заключается не позднее 30 дней после дня вступления в силу закона области о внесении изменений в зак</w:t>
      </w:r>
      <w:r w:rsidR="002A54D6">
        <w:rPr>
          <w:color w:val="000000" w:themeColor="text1"/>
          <w:sz w:val="28"/>
          <w:szCs w:val="28"/>
          <w:shd w:val="clear" w:color="auto" w:fill="FFFFFF"/>
        </w:rPr>
        <w:t xml:space="preserve">он области об областном бюджете, </w:t>
      </w:r>
      <w:r w:rsidR="002A54D6" w:rsidRPr="00FE4ED9">
        <w:rPr>
          <w:color w:val="000000" w:themeColor="text1"/>
          <w:sz w:val="28"/>
          <w:szCs w:val="28"/>
          <w:shd w:val="clear" w:color="auto" w:fill="FFFFFF"/>
        </w:rPr>
        <w:t>устанавливающего распределение субсидий между муниципальными образованиями</w:t>
      </w:r>
      <w:r w:rsidR="00281B87">
        <w:rPr>
          <w:color w:val="000000" w:themeColor="text1"/>
          <w:sz w:val="28"/>
          <w:szCs w:val="28"/>
          <w:shd w:val="clear" w:color="auto" w:fill="FFFFFF"/>
        </w:rPr>
        <w:t xml:space="preserve"> либо </w:t>
      </w:r>
      <w:r w:rsidR="001D5B4A" w:rsidRPr="004B1809">
        <w:rPr>
          <w:color w:val="000000" w:themeColor="text1"/>
          <w:sz w:val="28"/>
          <w:szCs w:val="28"/>
          <w:shd w:val="clear" w:color="auto" w:fill="FFFFFF"/>
        </w:rPr>
        <w:t>не позднее 30 дней после дня вступления в силу постановления Правительства Кировской области, устанавливающего распределение субсидий между муниципальными образованиями.</w:t>
      </w:r>
    </w:p>
    <w:p w:rsidR="002422E4" w:rsidRPr="00FE4ED9" w:rsidRDefault="000277C4" w:rsidP="00401C7C">
      <w:pPr>
        <w:spacing w:line="360" w:lineRule="auto"/>
        <w:ind w:firstLine="709"/>
        <w:jc w:val="both"/>
        <w:rPr>
          <w:sz w:val="28"/>
          <w:szCs w:val="28"/>
        </w:rPr>
      </w:pPr>
      <w:r w:rsidRPr="00FE4ED9">
        <w:rPr>
          <w:sz w:val="28"/>
          <w:szCs w:val="28"/>
        </w:rPr>
        <w:t>4</w:t>
      </w:r>
      <w:r w:rsidR="002422E4" w:rsidRPr="00FE4ED9">
        <w:rPr>
          <w:sz w:val="28"/>
          <w:szCs w:val="28"/>
        </w:rPr>
        <w:t>.2. Для заключения соглашения муниципальное образование представляет в министерство следующие документы:</w:t>
      </w:r>
    </w:p>
    <w:p w:rsidR="002422E4" w:rsidRPr="00FE4ED9" w:rsidRDefault="000277C4" w:rsidP="00CE785E">
      <w:pPr>
        <w:spacing w:line="360" w:lineRule="auto"/>
        <w:ind w:firstLine="709"/>
        <w:jc w:val="both"/>
        <w:rPr>
          <w:sz w:val="28"/>
          <w:szCs w:val="28"/>
        </w:rPr>
      </w:pPr>
      <w:r w:rsidRPr="00FE4ED9">
        <w:rPr>
          <w:sz w:val="28"/>
          <w:szCs w:val="28"/>
        </w:rPr>
        <w:t>4</w:t>
      </w:r>
      <w:r w:rsidR="002422E4" w:rsidRPr="00FE4ED9">
        <w:rPr>
          <w:sz w:val="28"/>
          <w:szCs w:val="28"/>
        </w:rPr>
        <w:t>.2.1</w:t>
      </w:r>
      <w:r w:rsidR="00CE785E" w:rsidRPr="00FE4ED9">
        <w:rPr>
          <w:sz w:val="28"/>
          <w:szCs w:val="28"/>
        </w:rPr>
        <w:t xml:space="preserve">. Смету планируемых расходов на </w:t>
      </w:r>
      <w:r w:rsidR="007752E3" w:rsidRPr="00FE4ED9">
        <w:rPr>
          <w:sz w:val="28"/>
          <w:szCs w:val="28"/>
        </w:rPr>
        <w:t>создание</w:t>
      </w:r>
      <w:r w:rsidR="00D77F3B" w:rsidRPr="00FE4ED9">
        <w:rPr>
          <w:sz w:val="28"/>
          <w:szCs w:val="28"/>
        </w:rPr>
        <w:t xml:space="preserve"> </w:t>
      </w:r>
      <w:r w:rsidR="002D7F98">
        <w:rPr>
          <w:sz w:val="28"/>
          <w:szCs w:val="28"/>
        </w:rPr>
        <w:t>и развитие центра</w:t>
      </w:r>
      <w:r w:rsidR="00CE785E" w:rsidRPr="00FE4ED9">
        <w:rPr>
          <w:sz w:val="28"/>
          <w:szCs w:val="28"/>
        </w:rPr>
        <w:t xml:space="preserve"> обще</w:t>
      </w:r>
      <w:r w:rsidR="00FF1DAD">
        <w:rPr>
          <w:sz w:val="28"/>
          <w:szCs w:val="28"/>
        </w:rPr>
        <w:t>ственного развития «</w:t>
      </w:r>
      <w:proofErr w:type="spellStart"/>
      <w:r w:rsidR="00FF1DAD">
        <w:rPr>
          <w:sz w:val="28"/>
          <w:szCs w:val="28"/>
        </w:rPr>
        <w:t>Добро.Центр</w:t>
      </w:r>
      <w:r w:rsidR="00BC3C9D">
        <w:rPr>
          <w:sz w:val="28"/>
          <w:szCs w:val="28"/>
        </w:rPr>
        <w:t>ы</w:t>
      </w:r>
      <w:proofErr w:type="spellEnd"/>
      <w:r w:rsidR="00CE785E" w:rsidRPr="00FE4ED9">
        <w:rPr>
          <w:sz w:val="28"/>
          <w:szCs w:val="28"/>
        </w:rPr>
        <w:t xml:space="preserve">» на </w:t>
      </w:r>
      <w:r w:rsidR="00145D4F" w:rsidRPr="00FE4ED9">
        <w:rPr>
          <w:sz w:val="28"/>
          <w:szCs w:val="28"/>
        </w:rPr>
        <w:t xml:space="preserve">2024 год согласно </w:t>
      </w:r>
      <w:r w:rsidR="00857C57">
        <w:rPr>
          <w:sz w:val="28"/>
          <w:szCs w:val="28"/>
        </w:rPr>
        <w:br/>
      </w:r>
      <w:r w:rsidR="00145D4F" w:rsidRPr="00FE4ED9">
        <w:rPr>
          <w:sz w:val="28"/>
          <w:szCs w:val="28"/>
        </w:rPr>
        <w:t>приложению № 1</w:t>
      </w:r>
      <w:r w:rsidR="00CE785E" w:rsidRPr="00FE4ED9">
        <w:rPr>
          <w:sz w:val="28"/>
          <w:szCs w:val="28"/>
        </w:rPr>
        <w:t>.</w:t>
      </w:r>
    </w:p>
    <w:p w:rsidR="002422E4" w:rsidRPr="00401C7C" w:rsidRDefault="000277C4" w:rsidP="006913CA">
      <w:pPr>
        <w:spacing w:line="360" w:lineRule="auto"/>
        <w:ind w:firstLine="709"/>
        <w:jc w:val="both"/>
        <w:rPr>
          <w:sz w:val="28"/>
          <w:szCs w:val="28"/>
        </w:rPr>
      </w:pPr>
      <w:r w:rsidRPr="00FE4ED9">
        <w:rPr>
          <w:sz w:val="28"/>
          <w:szCs w:val="28"/>
        </w:rPr>
        <w:t>4</w:t>
      </w:r>
      <w:r w:rsidR="000F05A6" w:rsidRPr="00FE4ED9">
        <w:rPr>
          <w:sz w:val="28"/>
          <w:szCs w:val="28"/>
        </w:rPr>
        <w:t>.2.2. </w:t>
      </w:r>
      <w:r w:rsidR="006913CA">
        <w:rPr>
          <w:sz w:val="28"/>
          <w:szCs w:val="28"/>
        </w:rPr>
        <w:t xml:space="preserve">Информацию о деятельности </w:t>
      </w:r>
      <w:r w:rsidR="002D7F98">
        <w:rPr>
          <w:sz w:val="28"/>
          <w:szCs w:val="28"/>
        </w:rPr>
        <w:t xml:space="preserve">центра </w:t>
      </w:r>
      <w:r w:rsidR="009B317B" w:rsidRPr="00FE4ED9">
        <w:rPr>
          <w:sz w:val="28"/>
          <w:szCs w:val="28"/>
        </w:rPr>
        <w:t>обще</w:t>
      </w:r>
      <w:r w:rsidR="00FF1DAD">
        <w:rPr>
          <w:sz w:val="28"/>
          <w:szCs w:val="28"/>
        </w:rPr>
        <w:t>ственного развития «</w:t>
      </w:r>
      <w:proofErr w:type="spellStart"/>
      <w:r w:rsidR="00FF1DAD">
        <w:rPr>
          <w:sz w:val="28"/>
          <w:szCs w:val="28"/>
        </w:rPr>
        <w:t>Добро.Центр</w:t>
      </w:r>
      <w:r w:rsidR="00BC3C9D">
        <w:rPr>
          <w:sz w:val="28"/>
          <w:szCs w:val="28"/>
        </w:rPr>
        <w:t>ы</w:t>
      </w:r>
      <w:proofErr w:type="spellEnd"/>
      <w:r w:rsidR="009B317B" w:rsidRPr="00FE4ED9">
        <w:rPr>
          <w:sz w:val="28"/>
          <w:szCs w:val="28"/>
        </w:rPr>
        <w:t xml:space="preserve">» на </w:t>
      </w:r>
      <w:r w:rsidR="00145D4F" w:rsidRPr="00FE4ED9">
        <w:rPr>
          <w:sz w:val="28"/>
          <w:szCs w:val="28"/>
        </w:rPr>
        <w:t>2024 год согласно приложению</w:t>
      </w:r>
      <w:r w:rsidR="00145D4F">
        <w:rPr>
          <w:sz w:val="28"/>
          <w:szCs w:val="28"/>
        </w:rPr>
        <w:t xml:space="preserve"> № 2</w:t>
      </w:r>
      <w:r w:rsidR="002422E4" w:rsidRPr="00401C7C">
        <w:rPr>
          <w:sz w:val="28"/>
          <w:szCs w:val="28"/>
        </w:rPr>
        <w:t>.</w:t>
      </w:r>
    </w:p>
    <w:p w:rsidR="002422E4" w:rsidRPr="00401C7C" w:rsidRDefault="000277C4" w:rsidP="000E64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22E4" w:rsidRPr="00401C7C">
        <w:rPr>
          <w:sz w:val="28"/>
          <w:szCs w:val="28"/>
        </w:rPr>
        <w:t>.2.3. Выписку из муниципальной программы, содержащей мероприятие, в целях софинансирования ко</w:t>
      </w:r>
      <w:r w:rsidR="000E64DD">
        <w:rPr>
          <w:sz w:val="28"/>
          <w:szCs w:val="28"/>
        </w:rPr>
        <w:t xml:space="preserve">торого предоставляются </w:t>
      </w:r>
      <w:r w:rsidR="000E64DD">
        <w:rPr>
          <w:sz w:val="28"/>
          <w:szCs w:val="28"/>
        </w:rPr>
        <w:lastRenderedPageBreak/>
        <w:t>субсидии,</w:t>
      </w:r>
      <w:r w:rsidR="000E64DD" w:rsidRPr="00935F75">
        <w:rPr>
          <w:color w:val="000000" w:themeColor="text1"/>
          <w:sz w:val="28"/>
          <w:szCs w:val="28"/>
          <w:shd w:val="clear" w:color="auto" w:fill="FFFFFF"/>
        </w:rPr>
        <w:t xml:space="preserve"> и (или) муниципальных правовых актов, устанавливающих расходные обязательства муниципальных образований, в целях софинансирования которых предоставляются субсидии</w:t>
      </w:r>
      <w:r w:rsidR="000E64DD" w:rsidRPr="00935F75">
        <w:rPr>
          <w:color w:val="000000" w:themeColor="text1"/>
          <w:sz w:val="28"/>
          <w:szCs w:val="28"/>
        </w:rPr>
        <w:t>.</w:t>
      </w:r>
    </w:p>
    <w:p w:rsidR="002422E4" w:rsidRDefault="000277C4" w:rsidP="008C4F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22E4" w:rsidRPr="00401C7C">
        <w:rPr>
          <w:sz w:val="28"/>
          <w:szCs w:val="28"/>
        </w:rPr>
        <w:t>.2.4. Выписку из решения о бюджете (сводных бюджетных роспис</w:t>
      </w:r>
      <w:r w:rsidR="00857C57">
        <w:rPr>
          <w:sz w:val="28"/>
          <w:szCs w:val="28"/>
        </w:rPr>
        <w:t xml:space="preserve">ей </w:t>
      </w:r>
      <w:r w:rsidR="002422E4" w:rsidRPr="00401C7C">
        <w:rPr>
          <w:sz w:val="28"/>
          <w:szCs w:val="28"/>
        </w:rPr>
        <w:t>местных бюджетов) о наличии бюджетных ассигнований местных бюджетов на расходные обязательства муниципальных образований, в целях софинансирования которых предоставляются субсидии, финансовое обеспечение которых осуществляется за счет средств областного бюджета.</w:t>
      </w:r>
    </w:p>
    <w:p w:rsidR="00E017D1" w:rsidRPr="008C4F2C" w:rsidRDefault="00E017D1" w:rsidP="00AB3637">
      <w:pPr>
        <w:spacing w:line="360" w:lineRule="auto"/>
        <w:jc w:val="both"/>
        <w:rPr>
          <w:sz w:val="28"/>
          <w:szCs w:val="28"/>
        </w:rPr>
      </w:pPr>
    </w:p>
    <w:p w:rsidR="002422E4" w:rsidRPr="00401C7C" w:rsidRDefault="000277C4" w:rsidP="00401C7C">
      <w:pPr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576C3">
        <w:rPr>
          <w:b/>
          <w:sz w:val="28"/>
          <w:szCs w:val="28"/>
        </w:rPr>
        <w:t>. </w:t>
      </w:r>
      <w:r w:rsidR="002422E4" w:rsidRPr="00401C7C">
        <w:rPr>
          <w:b/>
          <w:sz w:val="28"/>
          <w:szCs w:val="28"/>
        </w:rPr>
        <w:t>Результаты использования субсидий</w:t>
      </w:r>
    </w:p>
    <w:p w:rsidR="002422E4" w:rsidRPr="00401C7C" w:rsidRDefault="002422E4" w:rsidP="00401C7C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22E4" w:rsidRPr="00401C7C" w:rsidRDefault="000277C4" w:rsidP="00D531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22E4" w:rsidRPr="00401C7C">
        <w:rPr>
          <w:sz w:val="28"/>
          <w:szCs w:val="28"/>
        </w:rPr>
        <w:t>.1.</w:t>
      </w:r>
      <w:r w:rsidR="00354C14" w:rsidRPr="00401C7C">
        <w:rPr>
          <w:sz w:val="28"/>
          <w:szCs w:val="28"/>
        </w:rPr>
        <w:t> </w:t>
      </w:r>
      <w:r w:rsidR="00E017D1">
        <w:rPr>
          <w:sz w:val="28"/>
          <w:szCs w:val="28"/>
        </w:rPr>
        <w:t>Результат</w:t>
      </w:r>
      <w:r w:rsidR="00857C57">
        <w:rPr>
          <w:sz w:val="28"/>
          <w:szCs w:val="28"/>
        </w:rPr>
        <w:t xml:space="preserve">ом </w:t>
      </w:r>
      <w:r w:rsidR="00E017D1">
        <w:rPr>
          <w:sz w:val="28"/>
          <w:szCs w:val="28"/>
        </w:rPr>
        <w:t>использования субсидий являе</w:t>
      </w:r>
      <w:r w:rsidR="00D5317A">
        <w:rPr>
          <w:sz w:val="28"/>
          <w:szCs w:val="28"/>
        </w:rPr>
        <w:t>тся ч</w:t>
      </w:r>
      <w:r w:rsidR="002422E4" w:rsidRPr="00401C7C">
        <w:rPr>
          <w:sz w:val="28"/>
          <w:szCs w:val="28"/>
        </w:rPr>
        <w:t>исленность</w:t>
      </w:r>
      <w:r w:rsidR="00E5629E" w:rsidRPr="00401C7C">
        <w:rPr>
          <w:sz w:val="28"/>
          <w:szCs w:val="28"/>
        </w:rPr>
        <w:t xml:space="preserve"> </w:t>
      </w:r>
      <w:r w:rsidR="00EE67E0">
        <w:rPr>
          <w:sz w:val="28"/>
          <w:szCs w:val="28"/>
        </w:rPr>
        <w:t xml:space="preserve">молодых </w:t>
      </w:r>
      <w:r w:rsidR="00E5629E" w:rsidRPr="00401C7C">
        <w:rPr>
          <w:sz w:val="28"/>
          <w:szCs w:val="28"/>
        </w:rPr>
        <w:t xml:space="preserve">граждан, вовлеченных в добровольческую (волонтерскую) деятельность на территории муниципальных образований. </w:t>
      </w:r>
    </w:p>
    <w:p w:rsidR="002422E4" w:rsidRPr="00401C7C" w:rsidRDefault="000277C4" w:rsidP="00401C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017D1">
        <w:rPr>
          <w:sz w:val="28"/>
          <w:szCs w:val="28"/>
        </w:rPr>
        <w:t>.2. </w:t>
      </w:r>
      <w:r w:rsidR="00F005D8">
        <w:rPr>
          <w:sz w:val="28"/>
          <w:szCs w:val="28"/>
        </w:rPr>
        <w:t>Значение</w:t>
      </w:r>
      <w:r w:rsidR="002422E4" w:rsidRPr="00401C7C">
        <w:rPr>
          <w:sz w:val="28"/>
          <w:szCs w:val="28"/>
        </w:rPr>
        <w:t xml:space="preserve"> результат</w:t>
      </w:r>
      <w:r w:rsidR="00E017D1">
        <w:rPr>
          <w:sz w:val="28"/>
          <w:szCs w:val="28"/>
        </w:rPr>
        <w:t>а</w:t>
      </w:r>
      <w:r w:rsidR="00857C57">
        <w:rPr>
          <w:sz w:val="28"/>
          <w:szCs w:val="28"/>
        </w:rPr>
        <w:t xml:space="preserve"> </w:t>
      </w:r>
      <w:r w:rsidR="002422E4" w:rsidRPr="00401C7C">
        <w:rPr>
          <w:sz w:val="28"/>
          <w:szCs w:val="28"/>
        </w:rPr>
        <w:t>использования субсидий по муницип</w:t>
      </w:r>
      <w:r w:rsidR="00F005D8">
        <w:rPr>
          <w:sz w:val="28"/>
          <w:szCs w:val="28"/>
        </w:rPr>
        <w:t>альным образованиям устанавливае</w:t>
      </w:r>
      <w:r w:rsidR="002422E4" w:rsidRPr="00401C7C">
        <w:rPr>
          <w:sz w:val="28"/>
          <w:szCs w:val="28"/>
        </w:rPr>
        <w:t xml:space="preserve">тся правовым актом министерства, согласованным с министерством финансов Кировской </w:t>
      </w:r>
      <w:r w:rsidR="00857C57">
        <w:rPr>
          <w:sz w:val="28"/>
          <w:szCs w:val="28"/>
        </w:rPr>
        <w:t>области до заключения соглашения</w:t>
      </w:r>
      <w:r w:rsidR="002422E4" w:rsidRPr="00401C7C">
        <w:rPr>
          <w:sz w:val="28"/>
          <w:szCs w:val="28"/>
        </w:rPr>
        <w:t xml:space="preserve"> (дополни</w:t>
      </w:r>
      <w:r w:rsidR="00857C57">
        <w:rPr>
          <w:sz w:val="28"/>
          <w:szCs w:val="28"/>
        </w:rPr>
        <w:t>тельных соглашений к соглашению</w:t>
      </w:r>
      <w:r w:rsidR="002422E4" w:rsidRPr="00401C7C">
        <w:rPr>
          <w:sz w:val="28"/>
          <w:szCs w:val="28"/>
        </w:rPr>
        <w:t>).</w:t>
      </w:r>
    </w:p>
    <w:p w:rsidR="00401C7C" w:rsidRDefault="000277C4" w:rsidP="003008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017D1">
        <w:rPr>
          <w:sz w:val="28"/>
          <w:szCs w:val="28"/>
        </w:rPr>
        <w:t>.3. Снижение значения результата</w:t>
      </w:r>
      <w:r w:rsidR="002422E4" w:rsidRPr="00401C7C">
        <w:rPr>
          <w:sz w:val="28"/>
          <w:szCs w:val="28"/>
        </w:rPr>
        <w:t xml:space="preserve"> использования субсидий в течение текущего финансового года возможно только в случае сокращения размеров субсидий.</w:t>
      </w:r>
    </w:p>
    <w:p w:rsidR="00F06CFE" w:rsidRPr="00562605" w:rsidRDefault="00F06CFE" w:rsidP="00562605">
      <w:pPr>
        <w:jc w:val="both"/>
        <w:rPr>
          <w:sz w:val="28"/>
          <w:szCs w:val="28"/>
        </w:rPr>
      </w:pPr>
    </w:p>
    <w:p w:rsidR="00401C7C" w:rsidRPr="00562605" w:rsidRDefault="000277C4" w:rsidP="00562605">
      <w:pPr>
        <w:tabs>
          <w:tab w:val="left" w:pos="1134"/>
        </w:tabs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2422E4" w:rsidRPr="00562605">
        <w:rPr>
          <w:b/>
          <w:sz w:val="28"/>
          <w:szCs w:val="28"/>
        </w:rPr>
        <w:t>.</w:t>
      </w:r>
      <w:r w:rsidR="00354C14" w:rsidRPr="00562605">
        <w:rPr>
          <w:b/>
          <w:sz w:val="28"/>
          <w:szCs w:val="28"/>
        </w:rPr>
        <w:t> </w:t>
      </w:r>
      <w:r w:rsidR="002422E4" w:rsidRPr="00562605">
        <w:rPr>
          <w:b/>
          <w:sz w:val="28"/>
          <w:szCs w:val="28"/>
        </w:rPr>
        <w:t>Порядок перечисления субсидий</w:t>
      </w:r>
    </w:p>
    <w:p w:rsidR="003008FF" w:rsidRPr="00562605" w:rsidRDefault="003008FF" w:rsidP="00562605">
      <w:pPr>
        <w:tabs>
          <w:tab w:val="left" w:pos="1134"/>
        </w:tabs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422E4" w:rsidRPr="00401C7C" w:rsidRDefault="000277C4" w:rsidP="00401C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4C14" w:rsidRPr="00401C7C">
        <w:rPr>
          <w:sz w:val="28"/>
          <w:szCs w:val="28"/>
        </w:rPr>
        <w:t>.1. </w:t>
      </w:r>
      <w:r w:rsidR="002422E4" w:rsidRPr="00401C7C">
        <w:rPr>
          <w:sz w:val="28"/>
          <w:szCs w:val="28"/>
        </w:rPr>
        <w:t>Перечисление субсидий осуществляется в установленном порядке в бюджеты муниципальных образований в предел</w:t>
      </w:r>
      <w:r w:rsidR="00DA47EA">
        <w:rPr>
          <w:sz w:val="28"/>
          <w:szCs w:val="28"/>
        </w:rPr>
        <w:t>ах сумм, распределенных законом</w:t>
      </w:r>
      <w:r w:rsidR="00354C14" w:rsidRPr="00401C7C">
        <w:rPr>
          <w:sz w:val="28"/>
          <w:szCs w:val="28"/>
        </w:rPr>
        <w:t xml:space="preserve"> </w:t>
      </w:r>
      <w:r w:rsidR="002422E4" w:rsidRPr="00401C7C">
        <w:rPr>
          <w:sz w:val="28"/>
          <w:szCs w:val="28"/>
        </w:rPr>
        <w:t xml:space="preserve">области об областном бюджете либо постановлениями Правительства Кировской области, и (или) в пределах доведенных </w:t>
      </w:r>
      <w:r w:rsidR="00350D62">
        <w:rPr>
          <w:sz w:val="28"/>
          <w:szCs w:val="28"/>
        </w:rPr>
        <w:t xml:space="preserve">до министерства </w:t>
      </w:r>
      <w:r w:rsidR="002422E4" w:rsidRPr="00401C7C">
        <w:rPr>
          <w:sz w:val="28"/>
          <w:szCs w:val="28"/>
        </w:rPr>
        <w:t>лимитов бюджетных обязательств в те</w:t>
      </w:r>
      <w:r w:rsidR="00796D6F">
        <w:rPr>
          <w:sz w:val="28"/>
          <w:szCs w:val="28"/>
        </w:rPr>
        <w:t>чение 3 рабочих дней после пред</w:t>
      </w:r>
      <w:r w:rsidR="002422E4" w:rsidRPr="00401C7C">
        <w:rPr>
          <w:sz w:val="28"/>
          <w:szCs w:val="28"/>
        </w:rPr>
        <w:t>ставления органами местного самоуправления муниципальных образований документов</w:t>
      </w:r>
      <w:r w:rsidR="00110889">
        <w:rPr>
          <w:sz w:val="28"/>
          <w:szCs w:val="28"/>
        </w:rPr>
        <w:t xml:space="preserve"> в соответствии с пунктом 6</w:t>
      </w:r>
      <w:r w:rsidR="00D5317A">
        <w:rPr>
          <w:sz w:val="28"/>
          <w:szCs w:val="28"/>
        </w:rPr>
        <w:t>.2</w:t>
      </w:r>
      <w:r w:rsidR="002422E4" w:rsidRPr="00401C7C">
        <w:rPr>
          <w:sz w:val="28"/>
          <w:szCs w:val="28"/>
        </w:rPr>
        <w:t>, подтверждающих потребность в предоставлении субсидий.</w:t>
      </w:r>
    </w:p>
    <w:p w:rsidR="002422E4" w:rsidRPr="00401C7C" w:rsidRDefault="002422E4" w:rsidP="00401C7C">
      <w:pPr>
        <w:spacing w:line="360" w:lineRule="auto"/>
        <w:ind w:firstLine="709"/>
        <w:jc w:val="both"/>
        <w:rPr>
          <w:sz w:val="28"/>
          <w:szCs w:val="28"/>
        </w:rPr>
      </w:pPr>
      <w:r w:rsidRPr="00401C7C">
        <w:rPr>
          <w:sz w:val="28"/>
          <w:szCs w:val="28"/>
        </w:rPr>
        <w:lastRenderedPageBreak/>
        <w:t>Субсидии перечисляются пропорционально кассовым расходам местных бюджетов по соответствующим расходным обязательствам на основании документов, подтверждающих возникновение денежных обязательств.</w:t>
      </w:r>
    </w:p>
    <w:p w:rsidR="002422E4" w:rsidRPr="00401C7C" w:rsidRDefault="000277C4" w:rsidP="00401C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422E4" w:rsidRPr="00401C7C">
        <w:rPr>
          <w:sz w:val="28"/>
          <w:szCs w:val="28"/>
        </w:rPr>
        <w:t>.2. Для перечисления субсидий органы местного самоуправления муниципальных образований представляют в министерство следующие документы:</w:t>
      </w:r>
    </w:p>
    <w:p w:rsidR="002422E4" w:rsidRDefault="000277C4" w:rsidP="000C17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422E4" w:rsidRPr="00401C7C">
        <w:rPr>
          <w:sz w:val="28"/>
          <w:szCs w:val="28"/>
        </w:rPr>
        <w:t>.2.1. Копии заключенных муниципальных контрактов (контрактов, договоров).</w:t>
      </w:r>
    </w:p>
    <w:p w:rsidR="000C17DD" w:rsidRPr="000C17DD" w:rsidRDefault="000277C4" w:rsidP="00401C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6</w:t>
      </w:r>
      <w:r w:rsidR="000C17DD" w:rsidRPr="000C17DD">
        <w:rPr>
          <w:color w:val="000000"/>
          <w:sz w:val="28"/>
          <w:szCs w:val="28"/>
          <w:shd w:val="clear" w:color="auto" w:fill="FFFFFF"/>
        </w:rPr>
        <w:t>.2.2</w:t>
      </w:r>
      <w:r w:rsidR="00857C57">
        <w:rPr>
          <w:color w:val="000000"/>
          <w:sz w:val="28"/>
          <w:szCs w:val="28"/>
          <w:shd w:val="clear" w:color="auto" w:fill="FFFFFF"/>
        </w:rPr>
        <w:t>.</w:t>
      </w:r>
      <w:r w:rsidR="000C17DD" w:rsidRPr="000C17DD">
        <w:rPr>
          <w:color w:val="000000"/>
          <w:sz w:val="28"/>
          <w:szCs w:val="28"/>
          <w:shd w:val="clear" w:color="auto" w:fill="FFFFFF"/>
        </w:rPr>
        <w:t> Копии документов, подтверждающих возникновение денежных обязательств</w:t>
      </w:r>
      <w:r w:rsidR="000C17DD">
        <w:rPr>
          <w:color w:val="000000"/>
          <w:sz w:val="28"/>
          <w:szCs w:val="28"/>
          <w:shd w:val="clear" w:color="auto" w:fill="FFFFFF"/>
        </w:rPr>
        <w:t>.</w:t>
      </w:r>
    </w:p>
    <w:p w:rsidR="002422E4" w:rsidRPr="00401C7C" w:rsidRDefault="000277C4" w:rsidP="00401C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F1DEF">
        <w:rPr>
          <w:sz w:val="28"/>
          <w:szCs w:val="28"/>
        </w:rPr>
        <w:t>.2.3</w:t>
      </w:r>
      <w:r w:rsidR="002422E4" w:rsidRPr="00401C7C">
        <w:rPr>
          <w:sz w:val="28"/>
          <w:szCs w:val="28"/>
        </w:rPr>
        <w:t xml:space="preserve">. Информацию о заключенном контракте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</w:t>
      </w:r>
      <w:r w:rsidR="002422E4" w:rsidRPr="00401C7C">
        <w:rPr>
          <w:sz w:val="28"/>
          <w:szCs w:val="28"/>
        </w:rPr>
        <w:br/>
        <w:t xml:space="preserve">в соответствии с </w:t>
      </w:r>
      <w:hyperlink r:id="rId10" w:history="1">
        <w:r w:rsidR="002422E4" w:rsidRPr="00401C7C">
          <w:rPr>
            <w:sz w:val="28"/>
            <w:szCs w:val="28"/>
          </w:rPr>
          <w:t>частью 7 статьи 26</w:t>
        </w:r>
      </w:hyperlink>
      <w:r w:rsidR="002422E4" w:rsidRPr="00401C7C">
        <w:rPr>
          <w:sz w:val="28"/>
          <w:szCs w:val="28"/>
        </w:rPr>
        <w:t xml:space="preserve"> Федерального закона от 05.04.2013 </w:t>
      </w:r>
      <w:r w:rsidR="002422E4" w:rsidRPr="00401C7C">
        <w:rPr>
          <w:sz w:val="28"/>
          <w:szCs w:val="28"/>
        </w:rPr>
        <w:br/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2422E4" w:rsidRPr="00401C7C" w:rsidRDefault="000277C4" w:rsidP="00401C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4E91">
        <w:rPr>
          <w:sz w:val="28"/>
          <w:szCs w:val="28"/>
        </w:rPr>
        <w:t>.2.4</w:t>
      </w:r>
      <w:r w:rsidR="002422E4" w:rsidRPr="00401C7C">
        <w:rPr>
          <w:sz w:val="28"/>
          <w:szCs w:val="28"/>
        </w:rPr>
        <w:t>. Сведения о потребности в субсидиях.</w:t>
      </w:r>
    </w:p>
    <w:p w:rsidR="002422E4" w:rsidRPr="00401C7C" w:rsidRDefault="002422E4" w:rsidP="00401C7C">
      <w:pPr>
        <w:ind w:firstLine="709"/>
        <w:jc w:val="both"/>
        <w:rPr>
          <w:sz w:val="28"/>
          <w:szCs w:val="28"/>
        </w:rPr>
      </w:pPr>
    </w:p>
    <w:p w:rsidR="002422E4" w:rsidRPr="00401C7C" w:rsidRDefault="000277C4" w:rsidP="00401C7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726A1" w:rsidRPr="00401C7C">
        <w:rPr>
          <w:b/>
          <w:sz w:val="28"/>
          <w:szCs w:val="28"/>
        </w:rPr>
        <w:t>. </w:t>
      </w:r>
      <w:r w:rsidR="002422E4" w:rsidRPr="00401C7C">
        <w:rPr>
          <w:b/>
          <w:sz w:val="28"/>
          <w:szCs w:val="28"/>
        </w:rPr>
        <w:t>Требования к отчетности</w:t>
      </w:r>
    </w:p>
    <w:p w:rsidR="002422E4" w:rsidRPr="00401C7C" w:rsidRDefault="002422E4" w:rsidP="00401C7C">
      <w:pPr>
        <w:tabs>
          <w:tab w:val="left" w:pos="709"/>
        </w:tabs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67E0" w:rsidRDefault="00EE67E0" w:rsidP="00EE67E0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муниципальных образований представляют в министерство:</w:t>
      </w:r>
    </w:p>
    <w:p w:rsidR="00A73D7E" w:rsidRDefault="00A73D7E" w:rsidP="00A73D7E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ежемесячно, не позднее 10-го числа месяца, следующего за отчетным периодом, отчет о расходах, в целях софинансирования которых предоставляются субсидии, по форме, установленной соглашением;</w:t>
      </w:r>
    </w:p>
    <w:p w:rsidR="00A73D7E" w:rsidRDefault="00A73D7E" w:rsidP="00A73D7E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ежемесячно, не позднее 5-го числа месяца, следующего за отчетным </w:t>
      </w:r>
      <w:r>
        <w:rPr>
          <w:sz w:val="28"/>
          <w:szCs w:val="28"/>
        </w:rPr>
        <w:br/>
      </w:r>
      <w:r w:rsidR="009F0E85">
        <w:rPr>
          <w:sz w:val="28"/>
          <w:szCs w:val="28"/>
        </w:rPr>
        <w:t>периодом</w:t>
      </w:r>
      <w:r>
        <w:rPr>
          <w:sz w:val="28"/>
          <w:szCs w:val="28"/>
        </w:rPr>
        <w:t>, отчет о</w:t>
      </w:r>
      <w:r w:rsidR="00857C57">
        <w:rPr>
          <w:sz w:val="28"/>
          <w:szCs w:val="28"/>
        </w:rPr>
        <w:t xml:space="preserve"> достижении значения результата </w:t>
      </w:r>
      <w:r>
        <w:rPr>
          <w:sz w:val="28"/>
          <w:szCs w:val="28"/>
        </w:rPr>
        <w:t>использования су</w:t>
      </w:r>
      <w:r w:rsidR="00857C57">
        <w:rPr>
          <w:sz w:val="28"/>
          <w:szCs w:val="28"/>
        </w:rPr>
        <w:t>бсидий</w:t>
      </w:r>
      <w:r w:rsidRPr="00A73D7E">
        <w:rPr>
          <w:sz w:val="28"/>
          <w:szCs w:val="28"/>
        </w:rPr>
        <w:t xml:space="preserve"> </w:t>
      </w:r>
      <w:r>
        <w:rPr>
          <w:sz w:val="28"/>
          <w:szCs w:val="28"/>
        </w:rPr>
        <w:t>по форме, установленной соглашением.</w:t>
      </w:r>
    </w:p>
    <w:p w:rsidR="00344C86" w:rsidRDefault="00344C86" w:rsidP="009E7837">
      <w:pPr>
        <w:spacing w:line="460" w:lineRule="exact"/>
        <w:ind w:firstLine="709"/>
        <w:jc w:val="both"/>
        <w:rPr>
          <w:sz w:val="28"/>
          <w:szCs w:val="28"/>
        </w:rPr>
      </w:pPr>
    </w:p>
    <w:p w:rsidR="00014426" w:rsidRDefault="00014426" w:rsidP="00857C57">
      <w:pPr>
        <w:jc w:val="both"/>
        <w:rPr>
          <w:sz w:val="28"/>
          <w:szCs w:val="28"/>
        </w:rPr>
      </w:pPr>
    </w:p>
    <w:p w:rsidR="00857C57" w:rsidRDefault="00857C57" w:rsidP="00857C57">
      <w:pPr>
        <w:jc w:val="both"/>
        <w:rPr>
          <w:b/>
          <w:sz w:val="28"/>
          <w:szCs w:val="28"/>
        </w:rPr>
      </w:pPr>
    </w:p>
    <w:p w:rsidR="002422E4" w:rsidRDefault="000277C4" w:rsidP="00F8477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354C14" w:rsidRPr="00401C7C">
        <w:rPr>
          <w:b/>
          <w:sz w:val="28"/>
          <w:szCs w:val="28"/>
        </w:rPr>
        <w:t>. </w:t>
      </w:r>
      <w:r w:rsidR="002422E4" w:rsidRPr="00401C7C">
        <w:rPr>
          <w:b/>
          <w:sz w:val="28"/>
          <w:szCs w:val="28"/>
        </w:rPr>
        <w:t>Контроль за соблю</w:t>
      </w:r>
      <w:r w:rsidR="002F61F7">
        <w:rPr>
          <w:b/>
          <w:sz w:val="28"/>
          <w:szCs w:val="28"/>
        </w:rPr>
        <w:t>дением условий, цели</w:t>
      </w:r>
      <w:r w:rsidR="00354C14" w:rsidRPr="00401C7C">
        <w:rPr>
          <w:b/>
          <w:sz w:val="28"/>
          <w:szCs w:val="28"/>
        </w:rPr>
        <w:t xml:space="preserve"> и порядка</w:t>
      </w:r>
      <w:r w:rsidR="00354C14" w:rsidRPr="00401C7C">
        <w:rPr>
          <w:b/>
          <w:sz w:val="28"/>
          <w:szCs w:val="28"/>
        </w:rPr>
        <w:br/>
      </w:r>
      <w:r w:rsidR="00875713">
        <w:rPr>
          <w:b/>
          <w:sz w:val="28"/>
          <w:szCs w:val="28"/>
        </w:rPr>
        <w:t xml:space="preserve">       </w:t>
      </w:r>
      <w:r w:rsidR="00F75FD3">
        <w:rPr>
          <w:b/>
          <w:sz w:val="28"/>
          <w:szCs w:val="28"/>
        </w:rPr>
        <w:t xml:space="preserve">     </w:t>
      </w:r>
      <w:r w:rsidR="00875713">
        <w:rPr>
          <w:b/>
          <w:sz w:val="28"/>
          <w:szCs w:val="28"/>
        </w:rPr>
        <w:t xml:space="preserve">  </w:t>
      </w:r>
      <w:r w:rsidR="002422E4" w:rsidRPr="00401C7C">
        <w:rPr>
          <w:b/>
          <w:sz w:val="28"/>
          <w:szCs w:val="28"/>
        </w:rPr>
        <w:t>предоставления субсидий</w:t>
      </w:r>
    </w:p>
    <w:p w:rsidR="00344C86" w:rsidRPr="00F8477F" w:rsidRDefault="00344C86" w:rsidP="00F8477F">
      <w:pPr>
        <w:ind w:firstLine="709"/>
        <w:jc w:val="both"/>
        <w:rPr>
          <w:sz w:val="28"/>
          <w:szCs w:val="28"/>
        </w:rPr>
      </w:pPr>
    </w:p>
    <w:p w:rsidR="00344C86" w:rsidRDefault="000277C4" w:rsidP="00344C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44C86" w:rsidRPr="00BC5471">
        <w:rPr>
          <w:rFonts w:ascii="Times New Roman" w:hAnsi="Times New Roman" w:cs="Times New Roman"/>
          <w:sz w:val="28"/>
          <w:szCs w:val="28"/>
        </w:rPr>
        <w:t>.1</w:t>
      </w:r>
      <w:r w:rsidR="002F61F7">
        <w:rPr>
          <w:rFonts w:ascii="Times New Roman" w:hAnsi="Times New Roman" w:cs="Times New Roman"/>
          <w:sz w:val="28"/>
          <w:szCs w:val="28"/>
        </w:rPr>
        <w:t>.</w:t>
      </w:r>
      <w:r w:rsidR="00344C86" w:rsidRPr="00BC5471">
        <w:rPr>
          <w:rFonts w:ascii="Times New Roman" w:hAnsi="Times New Roman" w:cs="Times New Roman"/>
          <w:sz w:val="28"/>
          <w:szCs w:val="28"/>
        </w:rPr>
        <w:t> Министерство обеспечивает соблюдение муниципальными образованиями условий, цел</w:t>
      </w:r>
      <w:r w:rsidR="00344C86">
        <w:rPr>
          <w:rFonts w:ascii="Times New Roman" w:hAnsi="Times New Roman" w:cs="Times New Roman"/>
          <w:sz w:val="28"/>
          <w:szCs w:val="28"/>
        </w:rPr>
        <w:t>и</w:t>
      </w:r>
      <w:r w:rsidR="00344C86" w:rsidRPr="00BC5471">
        <w:rPr>
          <w:rFonts w:ascii="Times New Roman" w:hAnsi="Times New Roman" w:cs="Times New Roman"/>
          <w:sz w:val="28"/>
          <w:szCs w:val="28"/>
        </w:rPr>
        <w:t xml:space="preserve"> и порядка</w:t>
      </w:r>
      <w:r w:rsidR="002F61F7">
        <w:rPr>
          <w:rFonts w:ascii="Times New Roman" w:hAnsi="Times New Roman" w:cs="Times New Roman"/>
          <w:sz w:val="28"/>
          <w:szCs w:val="28"/>
        </w:rPr>
        <w:t xml:space="preserve"> предоставления субсидий</w:t>
      </w:r>
      <w:r w:rsidR="00344C86">
        <w:rPr>
          <w:rFonts w:ascii="Times New Roman" w:hAnsi="Times New Roman" w:cs="Times New Roman"/>
          <w:sz w:val="28"/>
          <w:szCs w:val="28"/>
        </w:rPr>
        <w:t>.</w:t>
      </w:r>
    </w:p>
    <w:p w:rsidR="00B859E7" w:rsidRDefault="000277C4" w:rsidP="00B264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44C86" w:rsidRPr="00BC5471">
        <w:rPr>
          <w:rFonts w:ascii="Times New Roman" w:hAnsi="Times New Roman" w:cs="Times New Roman"/>
          <w:sz w:val="28"/>
          <w:szCs w:val="28"/>
        </w:rPr>
        <w:t xml:space="preserve">.2. Органы государственного финансового контроля осуществляют проверку соблюдения </w:t>
      </w:r>
      <w:r w:rsidR="00344C86">
        <w:rPr>
          <w:rFonts w:ascii="Times New Roman" w:hAnsi="Times New Roman" w:cs="Times New Roman"/>
          <w:sz w:val="28"/>
          <w:szCs w:val="28"/>
        </w:rPr>
        <w:t xml:space="preserve">муниципальными образованиями </w:t>
      </w:r>
      <w:r w:rsidR="00344C86" w:rsidRPr="00BC5471">
        <w:rPr>
          <w:rFonts w:ascii="Times New Roman" w:hAnsi="Times New Roman" w:cs="Times New Roman"/>
          <w:sz w:val="28"/>
          <w:szCs w:val="28"/>
        </w:rPr>
        <w:t>условий, цел</w:t>
      </w:r>
      <w:r w:rsidR="00344C86">
        <w:rPr>
          <w:rFonts w:ascii="Times New Roman" w:hAnsi="Times New Roman" w:cs="Times New Roman"/>
          <w:sz w:val="28"/>
          <w:szCs w:val="28"/>
        </w:rPr>
        <w:t>и и</w:t>
      </w:r>
      <w:r w:rsidR="002F61F7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</w:t>
      </w:r>
      <w:r w:rsidR="00344C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6461" w:rsidRPr="00B26461" w:rsidRDefault="00B26461" w:rsidP="00B264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2E4" w:rsidRDefault="000277C4" w:rsidP="00F40588">
      <w:pPr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5E6EEB">
        <w:rPr>
          <w:b/>
          <w:bCs/>
          <w:sz w:val="28"/>
          <w:szCs w:val="28"/>
        </w:rPr>
        <w:t>. </w:t>
      </w:r>
      <w:r w:rsidR="002422E4" w:rsidRPr="00401C7C">
        <w:rPr>
          <w:b/>
          <w:bCs/>
          <w:sz w:val="28"/>
          <w:szCs w:val="28"/>
        </w:rPr>
        <w:t>Основания и порядок применения мер ответственности к</w:t>
      </w:r>
      <w:r w:rsidR="00B25BEA">
        <w:rPr>
          <w:b/>
          <w:bCs/>
          <w:sz w:val="28"/>
          <w:szCs w:val="28"/>
        </w:rPr>
        <w:br/>
        <w:t xml:space="preserve">        </w:t>
      </w:r>
      <w:r w:rsidR="002422E4" w:rsidRPr="00401C7C">
        <w:rPr>
          <w:b/>
          <w:bCs/>
          <w:sz w:val="28"/>
          <w:szCs w:val="28"/>
        </w:rPr>
        <w:t xml:space="preserve"> </w:t>
      </w:r>
      <w:r w:rsidR="005E6EEB">
        <w:rPr>
          <w:b/>
          <w:bCs/>
          <w:sz w:val="28"/>
          <w:szCs w:val="28"/>
        </w:rPr>
        <w:t xml:space="preserve">       </w:t>
      </w:r>
      <w:r w:rsidR="002422E4" w:rsidRPr="00401C7C">
        <w:rPr>
          <w:b/>
          <w:bCs/>
          <w:sz w:val="28"/>
          <w:szCs w:val="28"/>
        </w:rPr>
        <w:t>муниципальным образованиям при невыполнении ими</w:t>
      </w:r>
      <w:r w:rsidR="00B25BEA">
        <w:rPr>
          <w:b/>
          <w:bCs/>
          <w:sz w:val="28"/>
          <w:szCs w:val="28"/>
        </w:rPr>
        <w:br/>
        <w:t xml:space="preserve">        </w:t>
      </w:r>
      <w:r w:rsidR="005E6EEB">
        <w:rPr>
          <w:b/>
          <w:bCs/>
          <w:sz w:val="28"/>
          <w:szCs w:val="28"/>
        </w:rPr>
        <w:t xml:space="preserve">       </w:t>
      </w:r>
      <w:r w:rsidR="002422E4" w:rsidRPr="00401C7C">
        <w:rPr>
          <w:b/>
          <w:bCs/>
          <w:sz w:val="28"/>
          <w:szCs w:val="28"/>
        </w:rPr>
        <w:t xml:space="preserve"> обязательств, установленных соглашени</w:t>
      </w:r>
      <w:r w:rsidR="002F61F7">
        <w:rPr>
          <w:b/>
          <w:bCs/>
          <w:sz w:val="28"/>
          <w:szCs w:val="28"/>
        </w:rPr>
        <w:t>ем</w:t>
      </w:r>
    </w:p>
    <w:p w:rsidR="002F61F7" w:rsidRPr="00401C7C" w:rsidRDefault="002F61F7" w:rsidP="00F40588">
      <w:pPr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C5471" w:rsidRPr="0063672F" w:rsidRDefault="000277C4" w:rsidP="0063672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44C86">
        <w:rPr>
          <w:rFonts w:ascii="Times New Roman" w:hAnsi="Times New Roman" w:cs="Times New Roman"/>
          <w:sz w:val="28"/>
          <w:szCs w:val="28"/>
        </w:rPr>
        <w:t>.1</w:t>
      </w:r>
      <w:r w:rsidR="00BC5471" w:rsidRPr="0063672F">
        <w:rPr>
          <w:rFonts w:ascii="Times New Roman" w:hAnsi="Times New Roman" w:cs="Times New Roman"/>
          <w:color w:val="000000" w:themeColor="text1"/>
          <w:sz w:val="28"/>
          <w:szCs w:val="28"/>
        </w:rPr>
        <w:t>. Основаниями для применения мер ответственности к муниципальным образованиям при невыполнении обязательств, установленных соглашени</w:t>
      </w:r>
      <w:r w:rsidR="002F6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</w:t>
      </w:r>
      <w:r w:rsidR="00BC5471" w:rsidRPr="0063672F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меры ответственности), являются:</w:t>
      </w:r>
    </w:p>
    <w:p w:rsidR="00BC5471" w:rsidRPr="0063672F" w:rsidRDefault="00BC5471" w:rsidP="0063672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672F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недостижение муниципальными образованиями значений результата, предусмотренных соглашениями о предоставлении субсидий;</w:t>
      </w:r>
    </w:p>
    <w:p w:rsidR="00BC5471" w:rsidRPr="0063672F" w:rsidRDefault="00BC5471" w:rsidP="0063672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672F">
        <w:rPr>
          <w:rFonts w:ascii="Times New Roman" w:hAnsi="Times New Roman" w:cs="Times New Roman"/>
          <w:color w:val="000000" w:themeColor="text1"/>
          <w:sz w:val="28"/>
          <w:szCs w:val="28"/>
        </w:rPr>
        <w:t>неиспользование муниципальными образованиями субсидий.</w:t>
      </w:r>
    </w:p>
    <w:p w:rsidR="00802C82" w:rsidRPr="0063672F" w:rsidRDefault="000277C4" w:rsidP="0063672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02C82" w:rsidRPr="0063672F">
        <w:rPr>
          <w:rFonts w:ascii="Times New Roman" w:hAnsi="Times New Roman" w:cs="Times New Roman"/>
          <w:color w:val="000000" w:themeColor="text1"/>
          <w:sz w:val="28"/>
          <w:szCs w:val="28"/>
        </w:rPr>
        <w:t>.2. </w:t>
      </w:r>
      <w:r w:rsidR="00802C82" w:rsidRPr="006367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Применение мер ответственности к муниципальному образованию осуществляется министерством в порядке, аналогичном порядку,</w:t>
      </w:r>
      <w:r w:rsidR="002F61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предусмотренному пунктами 16, 19, </w:t>
      </w:r>
      <w:r w:rsidR="00D80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19</w:t>
      </w:r>
      <w:r w:rsidR="00802C82" w:rsidRPr="006367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(1) </w:t>
      </w:r>
      <w:hyperlink r:id="rId11" w:anchor="65A0IQ" w:history="1">
        <w:r w:rsidR="00802C82" w:rsidRPr="0063672F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Правил формирования, предоставления и распределения субсидий из федерального бюджета бюджетам субъектов Российской Федерации</w:t>
        </w:r>
      </w:hyperlink>
      <w:r w:rsidR="00802C82" w:rsidRPr="006367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утвержденных </w:t>
      </w:r>
      <w:hyperlink r:id="rId12" w:anchor="7D20K3" w:history="1">
        <w:r w:rsidR="00802C82" w:rsidRPr="0063672F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постановлением Правительства Российской Федерации от 30.09.2014 № 999 </w:t>
        </w:r>
        <w:r w:rsidR="00802C82" w:rsidRPr="0063672F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br/>
          <w:t>«О формировании, предоставлении и распределении субсидий из федерального бюджета бюджетам субъектов Российской Федерации»</w:t>
        </w:r>
      </w:hyperlink>
      <w:r w:rsidR="00802C82" w:rsidRPr="006367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 в соответст</w:t>
      </w:r>
      <w:r w:rsidR="009F3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вии с заключенным соглашением.</w:t>
      </w:r>
    </w:p>
    <w:p w:rsidR="00802C82" w:rsidRPr="0063672F" w:rsidRDefault="000277C4" w:rsidP="0063672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802C82" w:rsidRPr="0063672F">
        <w:rPr>
          <w:color w:val="000000" w:themeColor="text1"/>
          <w:sz w:val="28"/>
          <w:szCs w:val="28"/>
        </w:rPr>
        <w:t xml:space="preserve">.3. В случае если муниципальными образованиями по состоянию на </w:t>
      </w:r>
      <w:r w:rsidR="00802C82" w:rsidRPr="0063672F">
        <w:rPr>
          <w:color w:val="000000" w:themeColor="text1"/>
          <w:sz w:val="28"/>
          <w:szCs w:val="28"/>
        </w:rPr>
        <w:br/>
        <w:t xml:space="preserve">31 декабря </w:t>
      </w:r>
      <w:r w:rsidR="00B859E7">
        <w:rPr>
          <w:color w:val="000000" w:themeColor="text1"/>
          <w:sz w:val="28"/>
          <w:szCs w:val="28"/>
        </w:rPr>
        <w:t xml:space="preserve">2024 </w:t>
      </w:r>
      <w:r w:rsidR="00802C82" w:rsidRPr="0063672F">
        <w:rPr>
          <w:color w:val="000000" w:themeColor="text1"/>
          <w:sz w:val="28"/>
          <w:szCs w:val="28"/>
        </w:rPr>
        <w:t xml:space="preserve">года субсидии не использованы в размере, установленном законом области об областном бюджете или постановлениями Правительства Кировской области, министерство в срок до 1 февраля 2025 года направляет </w:t>
      </w:r>
      <w:r w:rsidR="00802C82" w:rsidRPr="0063672F">
        <w:rPr>
          <w:color w:val="000000" w:themeColor="text1"/>
          <w:sz w:val="28"/>
          <w:szCs w:val="28"/>
        </w:rPr>
        <w:lastRenderedPageBreak/>
        <w:t>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к неиспользованию субсидий.</w:t>
      </w:r>
    </w:p>
    <w:p w:rsidR="00B26461" w:rsidRDefault="00397CE1" w:rsidP="00145FFF">
      <w:pPr>
        <w:tabs>
          <w:tab w:val="left" w:pos="8235"/>
        </w:tabs>
        <w:spacing w:before="720" w:after="1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</w:t>
      </w:r>
    </w:p>
    <w:p w:rsidR="00B26461" w:rsidRDefault="00B26461" w:rsidP="0063672F">
      <w:pPr>
        <w:tabs>
          <w:tab w:val="left" w:pos="8235"/>
        </w:tabs>
        <w:jc w:val="both"/>
        <w:rPr>
          <w:color w:val="000000" w:themeColor="text1"/>
          <w:sz w:val="28"/>
          <w:szCs w:val="28"/>
        </w:rPr>
      </w:pPr>
    </w:p>
    <w:p w:rsidR="00B26461" w:rsidRDefault="00B26461" w:rsidP="0063672F">
      <w:pPr>
        <w:tabs>
          <w:tab w:val="left" w:pos="8235"/>
        </w:tabs>
        <w:jc w:val="both"/>
        <w:rPr>
          <w:color w:val="000000" w:themeColor="text1"/>
          <w:sz w:val="28"/>
          <w:szCs w:val="28"/>
        </w:rPr>
      </w:pPr>
    </w:p>
    <w:p w:rsidR="00B26461" w:rsidRDefault="00B26461" w:rsidP="0063672F">
      <w:pPr>
        <w:tabs>
          <w:tab w:val="left" w:pos="8235"/>
        </w:tabs>
        <w:jc w:val="both"/>
        <w:rPr>
          <w:color w:val="000000" w:themeColor="text1"/>
          <w:sz w:val="28"/>
          <w:szCs w:val="28"/>
        </w:rPr>
      </w:pPr>
    </w:p>
    <w:p w:rsidR="00B26461" w:rsidRDefault="00B26461" w:rsidP="0063672F">
      <w:pPr>
        <w:tabs>
          <w:tab w:val="left" w:pos="8235"/>
        </w:tabs>
        <w:jc w:val="both"/>
        <w:rPr>
          <w:color w:val="000000" w:themeColor="text1"/>
          <w:sz w:val="28"/>
          <w:szCs w:val="28"/>
        </w:rPr>
      </w:pPr>
    </w:p>
    <w:p w:rsidR="00B26461" w:rsidRDefault="00B26461" w:rsidP="0063672F">
      <w:pPr>
        <w:tabs>
          <w:tab w:val="left" w:pos="8235"/>
        </w:tabs>
        <w:jc w:val="both"/>
        <w:rPr>
          <w:color w:val="000000" w:themeColor="text1"/>
          <w:sz w:val="28"/>
          <w:szCs w:val="28"/>
        </w:rPr>
      </w:pPr>
    </w:p>
    <w:p w:rsidR="00B26461" w:rsidRDefault="00B26461" w:rsidP="0063672F">
      <w:pPr>
        <w:tabs>
          <w:tab w:val="left" w:pos="8235"/>
        </w:tabs>
        <w:jc w:val="both"/>
        <w:rPr>
          <w:color w:val="000000" w:themeColor="text1"/>
          <w:sz w:val="28"/>
          <w:szCs w:val="28"/>
        </w:rPr>
      </w:pPr>
    </w:p>
    <w:p w:rsidR="00B26461" w:rsidRDefault="00B26461" w:rsidP="0063672F">
      <w:pPr>
        <w:tabs>
          <w:tab w:val="left" w:pos="8235"/>
        </w:tabs>
        <w:jc w:val="both"/>
        <w:rPr>
          <w:color w:val="000000" w:themeColor="text1"/>
          <w:sz w:val="28"/>
          <w:szCs w:val="28"/>
        </w:rPr>
      </w:pPr>
    </w:p>
    <w:p w:rsidR="00B26461" w:rsidRDefault="00B26461" w:rsidP="0063672F">
      <w:pPr>
        <w:tabs>
          <w:tab w:val="left" w:pos="8235"/>
        </w:tabs>
        <w:jc w:val="both"/>
        <w:rPr>
          <w:color w:val="000000" w:themeColor="text1"/>
          <w:sz w:val="28"/>
          <w:szCs w:val="28"/>
        </w:rPr>
      </w:pPr>
    </w:p>
    <w:p w:rsidR="00B26461" w:rsidRDefault="00B26461" w:rsidP="0063672F">
      <w:pPr>
        <w:tabs>
          <w:tab w:val="left" w:pos="8235"/>
        </w:tabs>
        <w:jc w:val="both"/>
        <w:rPr>
          <w:color w:val="000000" w:themeColor="text1"/>
          <w:sz w:val="28"/>
          <w:szCs w:val="28"/>
        </w:rPr>
      </w:pPr>
    </w:p>
    <w:p w:rsidR="00B26461" w:rsidRDefault="00B26461" w:rsidP="0063672F">
      <w:pPr>
        <w:tabs>
          <w:tab w:val="left" w:pos="8235"/>
        </w:tabs>
        <w:jc w:val="both"/>
        <w:rPr>
          <w:color w:val="000000" w:themeColor="text1"/>
          <w:sz w:val="28"/>
          <w:szCs w:val="28"/>
        </w:rPr>
      </w:pPr>
    </w:p>
    <w:p w:rsidR="00B26461" w:rsidRDefault="00B26461" w:rsidP="0063672F">
      <w:pPr>
        <w:tabs>
          <w:tab w:val="left" w:pos="8235"/>
        </w:tabs>
        <w:jc w:val="both"/>
        <w:rPr>
          <w:color w:val="000000" w:themeColor="text1"/>
          <w:sz w:val="28"/>
          <w:szCs w:val="28"/>
        </w:rPr>
      </w:pPr>
    </w:p>
    <w:p w:rsidR="00B26461" w:rsidRDefault="00B26461" w:rsidP="0063672F">
      <w:pPr>
        <w:tabs>
          <w:tab w:val="left" w:pos="8235"/>
        </w:tabs>
        <w:jc w:val="both"/>
        <w:rPr>
          <w:color w:val="000000" w:themeColor="text1"/>
          <w:sz w:val="28"/>
          <w:szCs w:val="28"/>
        </w:rPr>
      </w:pPr>
    </w:p>
    <w:p w:rsidR="00B26461" w:rsidRDefault="00B26461" w:rsidP="0063672F">
      <w:pPr>
        <w:tabs>
          <w:tab w:val="left" w:pos="8235"/>
        </w:tabs>
        <w:jc w:val="both"/>
        <w:rPr>
          <w:color w:val="000000" w:themeColor="text1"/>
          <w:sz w:val="28"/>
          <w:szCs w:val="28"/>
        </w:rPr>
      </w:pPr>
    </w:p>
    <w:p w:rsidR="00B26461" w:rsidRDefault="00B26461" w:rsidP="0063672F">
      <w:pPr>
        <w:tabs>
          <w:tab w:val="left" w:pos="8235"/>
        </w:tabs>
        <w:jc w:val="both"/>
        <w:rPr>
          <w:color w:val="000000" w:themeColor="text1"/>
          <w:sz w:val="28"/>
          <w:szCs w:val="28"/>
        </w:rPr>
      </w:pPr>
    </w:p>
    <w:p w:rsidR="00B26461" w:rsidRDefault="00B26461" w:rsidP="0063672F">
      <w:pPr>
        <w:tabs>
          <w:tab w:val="left" w:pos="8235"/>
        </w:tabs>
        <w:jc w:val="both"/>
        <w:rPr>
          <w:color w:val="000000" w:themeColor="text1"/>
          <w:sz w:val="28"/>
          <w:szCs w:val="28"/>
        </w:rPr>
      </w:pPr>
    </w:p>
    <w:p w:rsidR="00B26461" w:rsidRDefault="00B26461" w:rsidP="0063672F">
      <w:pPr>
        <w:tabs>
          <w:tab w:val="left" w:pos="8235"/>
        </w:tabs>
        <w:jc w:val="both"/>
        <w:rPr>
          <w:color w:val="000000" w:themeColor="text1"/>
          <w:sz w:val="28"/>
          <w:szCs w:val="28"/>
        </w:rPr>
      </w:pPr>
    </w:p>
    <w:p w:rsidR="00B26461" w:rsidRDefault="00B26461" w:rsidP="0063672F">
      <w:pPr>
        <w:tabs>
          <w:tab w:val="left" w:pos="8235"/>
        </w:tabs>
        <w:jc w:val="both"/>
        <w:rPr>
          <w:color w:val="000000" w:themeColor="text1"/>
          <w:sz w:val="28"/>
          <w:szCs w:val="28"/>
        </w:rPr>
      </w:pPr>
    </w:p>
    <w:p w:rsidR="00B26461" w:rsidRDefault="00B26461" w:rsidP="0063672F">
      <w:pPr>
        <w:tabs>
          <w:tab w:val="left" w:pos="8235"/>
        </w:tabs>
        <w:jc w:val="both"/>
        <w:rPr>
          <w:color w:val="000000" w:themeColor="text1"/>
          <w:sz w:val="28"/>
          <w:szCs w:val="28"/>
        </w:rPr>
      </w:pPr>
    </w:p>
    <w:p w:rsidR="00B26461" w:rsidRDefault="00B26461" w:rsidP="0063672F">
      <w:pPr>
        <w:tabs>
          <w:tab w:val="left" w:pos="8235"/>
        </w:tabs>
        <w:jc w:val="both"/>
        <w:rPr>
          <w:color w:val="000000" w:themeColor="text1"/>
          <w:sz w:val="28"/>
          <w:szCs w:val="28"/>
        </w:rPr>
      </w:pPr>
    </w:p>
    <w:p w:rsidR="00B26461" w:rsidRDefault="00B26461" w:rsidP="0063672F">
      <w:pPr>
        <w:tabs>
          <w:tab w:val="left" w:pos="8235"/>
        </w:tabs>
        <w:jc w:val="both"/>
        <w:rPr>
          <w:color w:val="000000" w:themeColor="text1"/>
          <w:sz w:val="28"/>
          <w:szCs w:val="28"/>
        </w:rPr>
      </w:pPr>
    </w:p>
    <w:p w:rsidR="00B26461" w:rsidRDefault="00B26461" w:rsidP="0063672F">
      <w:pPr>
        <w:tabs>
          <w:tab w:val="left" w:pos="8235"/>
        </w:tabs>
        <w:jc w:val="both"/>
        <w:rPr>
          <w:color w:val="000000" w:themeColor="text1"/>
          <w:sz w:val="28"/>
          <w:szCs w:val="28"/>
        </w:rPr>
      </w:pPr>
    </w:p>
    <w:p w:rsidR="00B26461" w:rsidRDefault="00B26461" w:rsidP="0063672F">
      <w:pPr>
        <w:tabs>
          <w:tab w:val="left" w:pos="8235"/>
        </w:tabs>
        <w:jc w:val="both"/>
        <w:rPr>
          <w:color w:val="000000" w:themeColor="text1"/>
          <w:sz w:val="28"/>
          <w:szCs w:val="28"/>
        </w:rPr>
      </w:pPr>
    </w:p>
    <w:p w:rsidR="00B26461" w:rsidRDefault="00B26461" w:rsidP="0063672F">
      <w:pPr>
        <w:tabs>
          <w:tab w:val="left" w:pos="8235"/>
        </w:tabs>
        <w:jc w:val="both"/>
        <w:rPr>
          <w:color w:val="000000" w:themeColor="text1"/>
          <w:sz w:val="28"/>
          <w:szCs w:val="28"/>
        </w:rPr>
      </w:pPr>
    </w:p>
    <w:p w:rsidR="00B26461" w:rsidRDefault="00B26461" w:rsidP="0063672F">
      <w:pPr>
        <w:tabs>
          <w:tab w:val="left" w:pos="8235"/>
        </w:tabs>
        <w:jc w:val="both"/>
        <w:rPr>
          <w:color w:val="000000" w:themeColor="text1"/>
          <w:sz w:val="28"/>
          <w:szCs w:val="28"/>
        </w:rPr>
      </w:pPr>
    </w:p>
    <w:p w:rsidR="00B26461" w:rsidRDefault="00B26461" w:rsidP="0063672F">
      <w:pPr>
        <w:tabs>
          <w:tab w:val="left" w:pos="8235"/>
        </w:tabs>
        <w:jc w:val="both"/>
        <w:rPr>
          <w:color w:val="000000" w:themeColor="text1"/>
          <w:sz w:val="28"/>
          <w:szCs w:val="28"/>
        </w:rPr>
      </w:pPr>
    </w:p>
    <w:p w:rsidR="00B26461" w:rsidRDefault="00B26461" w:rsidP="0063672F">
      <w:pPr>
        <w:tabs>
          <w:tab w:val="left" w:pos="8235"/>
        </w:tabs>
        <w:jc w:val="both"/>
        <w:rPr>
          <w:color w:val="000000" w:themeColor="text1"/>
          <w:sz w:val="28"/>
          <w:szCs w:val="28"/>
        </w:rPr>
      </w:pPr>
    </w:p>
    <w:p w:rsidR="00B26461" w:rsidRDefault="00B26461" w:rsidP="0063672F">
      <w:pPr>
        <w:tabs>
          <w:tab w:val="left" w:pos="8235"/>
        </w:tabs>
        <w:jc w:val="both"/>
        <w:rPr>
          <w:color w:val="000000" w:themeColor="text1"/>
          <w:sz w:val="28"/>
          <w:szCs w:val="28"/>
        </w:rPr>
      </w:pPr>
    </w:p>
    <w:p w:rsidR="00B26461" w:rsidRDefault="00B26461" w:rsidP="0063672F">
      <w:pPr>
        <w:tabs>
          <w:tab w:val="left" w:pos="8235"/>
        </w:tabs>
        <w:jc w:val="both"/>
        <w:rPr>
          <w:color w:val="000000" w:themeColor="text1"/>
          <w:sz w:val="28"/>
          <w:szCs w:val="28"/>
        </w:rPr>
      </w:pPr>
    </w:p>
    <w:p w:rsidR="00B26461" w:rsidRDefault="00B26461" w:rsidP="0063672F">
      <w:pPr>
        <w:tabs>
          <w:tab w:val="left" w:pos="8235"/>
        </w:tabs>
        <w:jc w:val="both"/>
        <w:rPr>
          <w:color w:val="000000" w:themeColor="text1"/>
          <w:sz w:val="28"/>
          <w:szCs w:val="28"/>
        </w:rPr>
      </w:pPr>
    </w:p>
    <w:p w:rsidR="00B26461" w:rsidRDefault="00B26461" w:rsidP="0063672F">
      <w:pPr>
        <w:tabs>
          <w:tab w:val="left" w:pos="8235"/>
        </w:tabs>
        <w:jc w:val="both"/>
        <w:rPr>
          <w:color w:val="000000" w:themeColor="text1"/>
          <w:sz w:val="28"/>
          <w:szCs w:val="28"/>
        </w:rPr>
      </w:pPr>
    </w:p>
    <w:p w:rsidR="00B26461" w:rsidRDefault="00B26461" w:rsidP="0063672F">
      <w:pPr>
        <w:tabs>
          <w:tab w:val="left" w:pos="8235"/>
        </w:tabs>
        <w:jc w:val="both"/>
        <w:rPr>
          <w:color w:val="000000" w:themeColor="text1"/>
          <w:sz w:val="28"/>
          <w:szCs w:val="28"/>
        </w:rPr>
      </w:pPr>
    </w:p>
    <w:p w:rsidR="009F37B1" w:rsidRDefault="009F37B1" w:rsidP="0063672F">
      <w:pPr>
        <w:tabs>
          <w:tab w:val="left" w:pos="8235"/>
        </w:tabs>
        <w:jc w:val="both"/>
        <w:rPr>
          <w:color w:val="000000" w:themeColor="text1"/>
          <w:sz w:val="28"/>
          <w:szCs w:val="28"/>
        </w:rPr>
      </w:pPr>
    </w:p>
    <w:p w:rsidR="009F37B1" w:rsidRDefault="009F37B1" w:rsidP="0063672F">
      <w:pPr>
        <w:tabs>
          <w:tab w:val="left" w:pos="8235"/>
        </w:tabs>
        <w:jc w:val="both"/>
        <w:rPr>
          <w:color w:val="000000" w:themeColor="text1"/>
          <w:sz w:val="28"/>
          <w:szCs w:val="28"/>
        </w:rPr>
      </w:pPr>
    </w:p>
    <w:p w:rsidR="00FE4ED9" w:rsidRPr="0063672F" w:rsidRDefault="00FE4ED9" w:rsidP="0063672F">
      <w:pPr>
        <w:tabs>
          <w:tab w:val="left" w:pos="8235"/>
        </w:tabs>
        <w:jc w:val="both"/>
        <w:rPr>
          <w:color w:val="000000" w:themeColor="text1"/>
          <w:sz w:val="28"/>
          <w:szCs w:val="28"/>
        </w:rPr>
      </w:pPr>
    </w:p>
    <w:p w:rsidR="00F051CD" w:rsidRDefault="00F051CD" w:rsidP="009E7837">
      <w:pPr>
        <w:shd w:val="clear" w:color="auto" w:fill="FFFFFF"/>
        <w:ind w:left="7230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Приложение № 1</w:t>
      </w:r>
    </w:p>
    <w:p w:rsidR="00F051CD" w:rsidRDefault="00F051CD" w:rsidP="00F051CD">
      <w:pPr>
        <w:shd w:val="clear" w:color="auto" w:fill="FFFFFF"/>
        <w:ind w:left="7230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F051CD" w:rsidRDefault="00F051CD" w:rsidP="00F051CD">
      <w:pPr>
        <w:shd w:val="clear" w:color="auto" w:fill="FFFFFF"/>
        <w:tabs>
          <w:tab w:val="left" w:pos="6521"/>
        </w:tabs>
        <w:ind w:left="7230" w:hanging="851"/>
        <w:jc w:val="center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 Порядку</w:t>
      </w:r>
    </w:p>
    <w:p w:rsidR="00F051CD" w:rsidRDefault="00F051CD" w:rsidP="00A66C95">
      <w:pPr>
        <w:tabs>
          <w:tab w:val="left" w:pos="8235"/>
        </w:tabs>
        <w:rPr>
          <w:sz w:val="28"/>
          <w:szCs w:val="28"/>
        </w:rPr>
      </w:pPr>
    </w:p>
    <w:p w:rsidR="00760F4F" w:rsidRPr="00760F4F" w:rsidRDefault="00760F4F" w:rsidP="00496E9A">
      <w:pPr>
        <w:shd w:val="clear" w:color="auto" w:fill="FFFFFF"/>
        <w:ind w:left="7230"/>
        <w:textAlignment w:val="baseline"/>
        <w:outlineLvl w:val="2"/>
        <w:rPr>
          <w:spacing w:val="2"/>
          <w:sz w:val="48"/>
          <w:szCs w:val="48"/>
        </w:rPr>
      </w:pPr>
    </w:p>
    <w:p w:rsidR="00563E47" w:rsidRPr="00563E47" w:rsidRDefault="00563E47" w:rsidP="00F051CD">
      <w:pPr>
        <w:tabs>
          <w:tab w:val="left" w:pos="8235"/>
        </w:tabs>
        <w:jc w:val="center"/>
        <w:rPr>
          <w:b/>
          <w:sz w:val="28"/>
          <w:szCs w:val="28"/>
        </w:rPr>
      </w:pPr>
      <w:r w:rsidRPr="00563E47">
        <w:rPr>
          <w:b/>
          <w:sz w:val="28"/>
          <w:szCs w:val="28"/>
        </w:rPr>
        <w:t>СМЕТА</w:t>
      </w:r>
    </w:p>
    <w:p w:rsidR="00F051CD" w:rsidRDefault="00563E47" w:rsidP="00F051CD">
      <w:pPr>
        <w:tabs>
          <w:tab w:val="left" w:pos="8235"/>
        </w:tabs>
        <w:jc w:val="center"/>
        <w:rPr>
          <w:b/>
          <w:sz w:val="28"/>
          <w:szCs w:val="28"/>
        </w:rPr>
      </w:pPr>
      <w:r w:rsidRPr="00563E47">
        <w:rPr>
          <w:b/>
          <w:sz w:val="28"/>
          <w:szCs w:val="28"/>
        </w:rPr>
        <w:t xml:space="preserve">планируемых расходов на </w:t>
      </w:r>
      <w:r w:rsidR="007752E3">
        <w:rPr>
          <w:b/>
          <w:sz w:val="28"/>
          <w:szCs w:val="28"/>
        </w:rPr>
        <w:t xml:space="preserve">создание </w:t>
      </w:r>
      <w:r w:rsidR="006D140B">
        <w:rPr>
          <w:b/>
          <w:sz w:val="28"/>
          <w:szCs w:val="28"/>
        </w:rPr>
        <w:t>и развитие центра</w:t>
      </w:r>
      <w:r w:rsidRPr="00563E47">
        <w:rPr>
          <w:b/>
          <w:sz w:val="28"/>
          <w:szCs w:val="28"/>
        </w:rPr>
        <w:t xml:space="preserve"> обществен</w:t>
      </w:r>
      <w:r w:rsidR="00FF1DAD">
        <w:rPr>
          <w:b/>
          <w:sz w:val="28"/>
          <w:szCs w:val="28"/>
        </w:rPr>
        <w:t>ного развития «</w:t>
      </w:r>
      <w:proofErr w:type="spellStart"/>
      <w:r w:rsidR="00FF1DAD">
        <w:rPr>
          <w:b/>
          <w:sz w:val="28"/>
          <w:szCs w:val="28"/>
        </w:rPr>
        <w:t>Добро.Центр</w:t>
      </w:r>
      <w:r w:rsidR="00BC3C9D">
        <w:rPr>
          <w:b/>
          <w:sz w:val="28"/>
          <w:szCs w:val="28"/>
        </w:rPr>
        <w:t>ы</w:t>
      </w:r>
      <w:proofErr w:type="spellEnd"/>
      <w:r w:rsidR="00802C82">
        <w:rPr>
          <w:b/>
          <w:sz w:val="28"/>
          <w:szCs w:val="28"/>
        </w:rPr>
        <w:t xml:space="preserve">» в </w:t>
      </w:r>
      <w:r w:rsidRPr="00563E47">
        <w:rPr>
          <w:b/>
          <w:sz w:val="28"/>
          <w:szCs w:val="28"/>
        </w:rPr>
        <w:t>2024 год</w:t>
      </w:r>
      <w:r w:rsidR="00802C82">
        <w:rPr>
          <w:b/>
          <w:sz w:val="28"/>
          <w:szCs w:val="28"/>
        </w:rPr>
        <w:t>у</w:t>
      </w:r>
    </w:p>
    <w:p w:rsidR="003F2B5A" w:rsidRDefault="003F2B5A" w:rsidP="00F051CD">
      <w:pPr>
        <w:tabs>
          <w:tab w:val="left" w:pos="82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A45104">
        <w:rPr>
          <w:sz w:val="28"/>
          <w:szCs w:val="28"/>
        </w:rPr>
        <w:t>_______________________________________________</w:t>
      </w:r>
    </w:p>
    <w:p w:rsidR="003F2B5A" w:rsidRPr="003F2B5A" w:rsidRDefault="003F2B5A" w:rsidP="00F051CD">
      <w:pPr>
        <w:tabs>
          <w:tab w:val="left" w:pos="8235"/>
        </w:tabs>
        <w:jc w:val="center"/>
        <w:rPr>
          <w:sz w:val="24"/>
          <w:szCs w:val="24"/>
        </w:rPr>
      </w:pPr>
      <w:r w:rsidRPr="003F2B5A">
        <w:rPr>
          <w:sz w:val="24"/>
          <w:szCs w:val="24"/>
        </w:rPr>
        <w:t>(наименование муниципального образования)</w:t>
      </w:r>
    </w:p>
    <w:p w:rsidR="00A25CE6" w:rsidRPr="00A25CE6" w:rsidRDefault="00A25CE6" w:rsidP="00A25CE6">
      <w:pPr>
        <w:jc w:val="center"/>
        <w:rPr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5"/>
        <w:gridCol w:w="2268"/>
        <w:gridCol w:w="1680"/>
        <w:gridCol w:w="21"/>
        <w:gridCol w:w="2271"/>
        <w:gridCol w:w="2556"/>
      </w:tblGrid>
      <w:tr w:rsidR="00E86985" w:rsidRPr="00A25CE6" w:rsidTr="008C754E">
        <w:trPr>
          <w:trHeight w:val="744"/>
        </w:trPr>
        <w:tc>
          <w:tcPr>
            <w:tcW w:w="675" w:type="dxa"/>
            <w:gridSpan w:val="2"/>
          </w:tcPr>
          <w:p w:rsidR="00E86985" w:rsidRPr="00A25CE6" w:rsidRDefault="00E86985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  <w:r w:rsidRPr="00A25CE6">
              <w:rPr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E86985" w:rsidRPr="00A25CE6" w:rsidRDefault="00E86985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  <w:r w:rsidRPr="00A25CE6">
              <w:rPr>
                <w:sz w:val="28"/>
                <w:szCs w:val="28"/>
              </w:rPr>
              <w:t>Наименование</w:t>
            </w:r>
            <w:r w:rsidR="003F2B5A">
              <w:rPr>
                <w:sz w:val="28"/>
                <w:szCs w:val="28"/>
              </w:rPr>
              <w:t xml:space="preserve"> статьи расходов</w:t>
            </w:r>
          </w:p>
        </w:tc>
        <w:tc>
          <w:tcPr>
            <w:tcW w:w="1701" w:type="dxa"/>
            <w:gridSpan w:val="2"/>
          </w:tcPr>
          <w:p w:rsidR="00E86985" w:rsidRPr="00A25CE6" w:rsidRDefault="00E86985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  <w:r w:rsidRPr="00A25CE6">
              <w:rPr>
                <w:sz w:val="28"/>
                <w:szCs w:val="28"/>
              </w:rPr>
              <w:t>Количество единиц</w:t>
            </w:r>
          </w:p>
        </w:tc>
        <w:tc>
          <w:tcPr>
            <w:tcW w:w="2271" w:type="dxa"/>
          </w:tcPr>
          <w:p w:rsidR="00E86985" w:rsidRPr="00A25CE6" w:rsidRDefault="00E86985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  <w:r w:rsidRPr="00A25CE6">
              <w:rPr>
                <w:sz w:val="28"/>
                <w:szCs w:val="28"/>
              </w:rPr>
              <w:t>Стоимость</w:t>
            </w:r>
            <w:r w:rsidR="003F2B5A">
              <w:rPr>
                <w:sz w:val="28"/>
                <w:szCs w:val="28"/>
              </w:rPr>
              <w:t xml:space="preserve"> одной единицы</w:t>
            </w:r>
            <w:r w:rsidRPr="00A25CE6">
              <w:rPr>
                <w:sz w:val="28"/>
                <w:szCs w:val="28"/>
              </w:rPr>
              <w:t>, рублей</w:t>
            </w:r>
          </w:p>
        </w:tc>
        <w:tc>
          <w:tcPr>
            <w:tcW w:w="2556" w:type="dxa"/>
          </w:tcPr>
          <w:p w:rsidR="00E86985" w:rsidRPr="00A25CE6" w:rsidRDefault="00E86985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  <w:r w:rsidRPr="00A25CE6">
              <w:rPr>
                <w:sz w:val="28"/>
                <w:szCs w:val="28"/>
              </w:rPr>
              <w:t>Всего, рублей</w:t>
            </w:r>
          </w:p>
        </w:tc>
      </w:tr>
      <w:tr w:rsidR="003F2B5A" w:rsidRPr="00A25CE6" w:rsidTr="008C754E">
        <w:tc>
          <w:tcPr>
            <w:tcW w:w="675" w:type="dxa"/>
            <w:gridSpan w:val="2"/>
          </w:tcPr>
          <w:p w:rsidR="003F2B5A" w:rsidRPr="00A25CE6" w:rsidRDefault="003F2B5A" w:rsidP="003F2B5A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F2B5A" w:rsidRPr="00A25CE6" w:rsidRDefault="003F2B5A" w:rsidP="003F2B5A">
            <w:pPr>
              <w:tabs>
                <w:tab w:val="left" w:pos="285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косметического ремонта </w:t>
            </w:r>
            <w:r w:rsidRPr="001261DD">
              <w:rPr>
                <w:rFonts w:eastAsia="Calibri"/>
                <w:sz w:val="28"/>
                <w:szCs w:val="28"/>
              </w:rPr>
              <w:t>зданий и помещений</w:t>
            </w:r>
          </w:p>
        </w:tc>
        <w:tc>
          <w:tcPr>
            <w:tcW w:w="1701" w:type="dxa"/>
            <w:gridSpan w:val="2"/>
          </w:tcPr>
          <w:p w:rsidR="003F2B5A" w:rsidRPr="00A25CE6" w:rsidRDefault="003F2B5A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71" w:type="dxa"/>
          </w:tcPr>
          <w:p w:rsidR="003F2B5A" w:rsidRPr="00A25CE6" w:rsidRDefault="003F2B5A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</w:tcPr>
          <w:p w:rsidR="003F2B5A" w:rsidRPr="00A25CE6" w:rsidRDefault="003F2B5A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</w:tr>
      <w:tr w:rsidR="00E86985" w:rsidRPr="00A25CE6" w:rsidTr="008C754E">
        <w:tc>
          <w:tcPr>
            <w:tcW w:w="675" w:type="dxa"/>
            <w:gridSpan w:val="2"/>
          </w:tcPr>
          <w:p w:rsidR="00E86985" w:rsidRPr="00A25CE6" w:rsidRDefault="00E86985" w:rsidP="003F2B5A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  <w:r w:rsidRPr="00A25CE6">
              <w:rPr>
                <w:sz w:val="28"/>
                <w:szCs w:val="28"/>
              </w:rPr>
              <w:t>1.1</w:t>
            </w:r>
          </w:p>
        </w:tc>
        <w:tc>
          <w:tcPr>
            <w:tcW w:w="2268" w:type="dxa"/>
          </w:tcPr>
          <w:p w:rsidR="00E86985" w:rsidRPr="00A25CE6" w:rsidRDefault="00E86985" w:rsidP="003F2B5A">
            <w:pPr>
              <w:tabs>
                <w:tab w:val="left" w:pos="285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E86985" w:rsidRPr="00A25CE6" w:rsidRDefault="00E86985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71" w:type="dxa"/>
          </w:tcPr>
          <w:p w:rsidR="00E86985" w:rsidRPr="00A25CE6" w:rsidRDefault="00E86985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</w:tcPr>
          <w:p w:rsidR="00E86985" w:rsidRPr="00A25CE6" w:rsidRDefault="00E86985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</w:tr>
      <w:tr w:rsidR="00E86985" w:rsidRPr="00A25CE6" w:rsidTr="008C754E">
        <w:tc>
          <w:tcPr>
            <w:tcW w:w="675" w:type="dxa"/>
            <w:gridSpan w:val="2"/>
          </w:tcPr>
          <w:p w:rsidR="00E86985" w:rsidRPr="00A25CE6" w:rsidRDefault="00E86985" w:rsidP="003F2B5A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268" w:type="dxa"/>
          </w:tcPr>
          <w:p w:rsidR="00E86985" w:rsidRPr="00A25CE6" w:rsidRDefault="00E86985" w:rsidP="003F2B5A">
            <w:pPr>
              <w:tabs>
                <w:tab w:val="left" w:pos="285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E86985" w:rsidRPr="00A25CE6" w:rsidRDefault="00E86985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71" w:type="dxa"/>
          </w:tcPr>
          <w:p w:rsidR="00E86985" w:rsidRPr="00A25CE6" w:rsidRDefault="00E86985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</w:tcPr>
          <w:p w:rsidR="00E86985" w:rsidRPr="00A25CE6" w:rsidRDefault="00E86985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</w:tr>
      <w:tr w:rsidR="003F2B5A" w:rsidRPr="00A25CE6" w:rsidTr="008C754E">
        <w:tc>
          <w:tcPr>
            <w:tcW w:w="675" w:type="dxa"/>
            <w:gridSpan w:val="2"/>
          </w:tcPr>
          <w:p w:rsidR="003F2B5A" w:rsidRDefault="003F2B5A" w:rsidP="003F2B5A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F2B5A" w:rsidRPr="00A25CE6" w:rsidRDefault="003F2B5A" w:rsidP="003F2B5A">
            <w:pPr>
              <w:tabs>
                <w:tab w:val="left" w:pos="285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  <w:r w:rsidRPr="00A25CE6">
              <w:rPr>
                <w:sz w:val="28"/>
                <w:szCs w:val="28"/>
              </w:rPr>
              <w:t>по разделу:</w:t>
            </w:r>
          </w:p>
        </w:tc>
        <w:tc>
          <w:tcPr>
            <w:tcW w:w="1701" w:type="dxa"/>
            <w:gridSpan w:val="2"/>
          </w:tcPr>
          <w:p w:rsidR="003F2B5A" w:rsidRPr="00A25CE6" w:rsidRDefault="003F2B5A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71" w:type="dxa"/>
          </w:tcPr>
          <w:p w:rsidR="003F2B5A" w:rsidRPr="00A25CE6" w:rsidRDefault="003F2B5A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</w:tcPr>
          <w:p w:rsidR="003F2B5A" w:rsidRPr="00A25CE6" w:rsidRDefault="003F2B5A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</w:tr>
      <w:tr w:rsidR="003F2B5A" w:rsidRPr="00A25CE6" w:rsidTr="008C754E">
        <w:tc>
          <w:tcPr>
            <w:tcW w:w="660" w:type="dxa"/>
            <w:tcBorders>
              <w:right w:val="single" w:sz="4" w:space="0" w:color="auto"/>
            </w:tcBorders>
          </w:tcPr>
          <w:p w:rsidR="003F2B5A" w:rsidRPr="00A25CE6" w:rsidRDefault="003F2B5A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83" w:type="dxa"/>
            <w:gridSpan w:val="2"/>
            <w:tcBorders>
              <w:right w:val="single" w:sz="4" w:space="0" w:color="auto"/>
            </w:tcBorders>
          </w:tcPr>
          <w:p w:rsidR="003F2B5A" w:rsidRPr="00A25CE6" w:rsidRDefault="003F2B5A" w:rsidP="003F2B5A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  <w:r w:rsidRPr="00A25CE6">
              <w:rPr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3F2B5A" w:rsidRPr="00A25CE6" w:rsidRDefault="003F2B5A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tcBorders>
              <w:left w:val="single" w:sz="4" w:space="0" w:color="auto"/>
            </w:tcBorders>
          </w:tcPr>
          <w:p w:rsidR="003F2B5A" w:rsidRPr="00A25CE6" w:rsidRDefault="003F2B5A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</w:tcPr>
          <w:p w:rsidR="003F2B5A" w:rsidRPr="00A25CE6" w:rsidRDefault="003F2B5A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</w:tr>
      <w:tr w:rsidR="00E86985" w:rsidRPr="00A25CE6" w:rsidTr="008C754E">
        <w:tc>
          <w:tcPr>
            <w:tcW w:w="660" w:type="dxa"/>
            <w:tcBorders>
              <w:right w:val="single" w:sz="4" w:space="0" w:color="auto"/>
            </w:tcBorders>
          </w:tcPr>
          <w:p w:rsidR="00E86985" w:rsidRPr="00A25CE6" w:rsidRDefault="00E86985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  <w:r w:rsidRPr="00A25CE6">
              <w:rPr>
                <w:sz w:val="28"/>
                <w:szCs w:val="28"/>
              </w:rPr>
              <w:t>2.1</w:t>
            </w:r>
          </w:p>
        </w:tc>
        <w:tc>
          <w:tcPr>
            <w:tcW w:w="2283" w:type="dxa"/>
            <w:gridSpan w:val="2"/>
            <w:tcBorders>
              <w:right w:val="single" w:sz="4" w:space="0" w:color="auto"/>
            </w:tcBorders>
          </w:tcPr>
          <w:p w:rsidR="00E86985" w:rsidRPr="00A25CE6" w:rsidRDefault="00E86985" w:rsidP="003F2B5A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E86985" w:rsidRPr="00A25CE6" w:rsidRDefault="00E86985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tcBorders>
              <w:left w:val="single" w:sz="4" w:space="0" w:color="auto"/>
            </w:tcBorders>
          </w:tcPr>
          <w:p w:rsidR="00E86985" w:rsidRPr="00A25CE6" w:rsidRDefault="00E86985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</w:tcPr>
          <w:p w:rsidR="00E86985" w:rsidRPr="00A25CE6" w:rsidRDefault="00E86985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</w:tr>
      <w:tr w:rsidR="00E86985" w:rsidRPr="00A25CE6" w:rsidTr="008C754E">
        <w:tc>
          <w:tcPr>
            <w:tcW w:w="660" w:type="dxa"/>
            <w:tcBorders>
              <w:right w:val="single" w:sz="4" w:space="0" w:color="auto"/>
            </w:tcBorders>
          </w:tcPr>
          <w:p w:rsidR="00E86985" w:rsidRPr="00A25CE6" w:rsidRDefault="00E86985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283" w:type="dxa"/>
            <w:gridSpan w:val="2"/>
            <w:tcBorders>
              <w:right w:val="single" w:sz="4" w:space="0" w:color="auto"/>
            </w:tcBorders>
          </w:tcPr>
          <w:p w:rsidR="00E86985" w:rsidRPr="00A25CE6" w:rsidRDefault="00E86985" w:rsidP="003F2B5A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E86985" w:rsidRPr="00A25CE6" w:rsidRDefault="00E86985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tcBorders>
              <w:left w:val="single" w:sz="4" w:space="0" w:color="auto"/>
            </w:tcBorders>
          </w:tcPr>
          <w:p w:rsidR="00E86985" w:rsidRPr="00A25CE6" w:rsidRDefault="00E86985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</w:tcPr>
          <w:p w:rsidR="00E86985" w:rsidRPr="00A25CE6" w:rsidRDefault="00E86985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</w:tr>
      <w:tr w:rsidR="003F2B5A" w:rsidRPr="00A25CE6" w:rsidTr="008C754E">
        <w:tc>
          <w:tcPr>
            <w:tcW w:w="660" w:type="dxa"/>
            <w:tcBorders>
              <w:right w:val="single" w:sz="4" w:space="0" w:color="auto"/>
            </w:tcBorders>
          </w:tcPr>
          <w:p w:rsidR="003F2B5A" w:rsidRDefault="003F2B5A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right w:val="single" w:sz="4" w:space="0" w:color="auto"/>
            </w:tcBorders>
          </w:tcPr>
          <w:p w:rsidR="003F2B5A" w:rsidRPr="00A25CE6" w:rsidRDefault="003F2B5A" w:rsidP="003F2B5A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  <w:r w:rsidRPr="00A25CE6">
              <w:rPr>
                <w:sz w:val="28"/>
                <w:szCs w:val="28"/>
              </w:rPr>
              <w:t>по разделу: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3F2B5A" w:rsidRPr="00A25CE6" w:rsidRDefault="003F2B5A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tcBorders>
              <w:left w:val="single" w:sz="4" w:space="0" w:color="auto"/>
            </w:tcBorders>
          </w:tcPr>
          <w:p w:rsidR="003F2B5A" w:rsidRPr="00A25CE6" w:rsidRDefault="003F2B5A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</w:tcPr>
          <w:p w:rsidR="003F2B5A" w:rsidRPr="00A25CE6" w:rsidRDefault="003F2B5A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</w:tr>
      <w:tr w:rsidR="003F2B5A" w:rsidRPr="00A25CE6" w:rsidTr="008C754E">
        <w:tc>
          <w:tcPr>
            <w:tcW w:w="660" w:type="dxa"/>
            <w:tcBorders>
              <w:right w:val="single" w:sz="4" w:space="0" w:color="auto"/>
            </w:tcBorders>
          </w:tcPr>
          <w:p w:rsidR="003F2B5A" w:rsidRDefault="003F2B5A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right w:val="single" w:sz="4" w:space="0" w:color="auto"/>
            </w:tcBorders>
          </w:tcPr>
          <w:p w:rsidR="003F2B5A" w:rsidRDefault="003F2B5A" w:rsidP="003F2B5A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  <w:r w:rsidRPr="00A25CE6">
              <w:rPr>
                <w:sz w:val="28"/>
                <w:szCs w:val="28"/>
              </w:rPr>
              <w:t>Итого: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3F2B5A" w:rsidRPr="00A25CE6" w:rsidRDefault="003F2B5A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tcBorders>
              <w:left w:val="single" w:sz="4" w:space="0" w:color="auto"/>
            </w:tcBorders>
          </w:tcPr>
          <w:p w:rsidR="003F2B5A" w:rsidRPr="00A25CE6" w:rsidRDefault="003F2B5A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</w:tcPr>
          <w:p w:rsidR="003F2B5A" w:rsidRPr="00A25CE6" w:rsidRDefault="003F2B5A" w:rsidP="00A25CE6">
            <w:pPr>
              <w:tabs>
                <w:tab w:val="left" w:pos="285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8E5ACA" w:rsidRDefault="008E5ACA" w:rsidP="008E5ACA">
      <w:pPr>
        <w:jc w:val="center"/>
        <w:rPr>
          <w:sz w:val="72"/>
          <w:szCs w:val="72"/>
        </w:rPr>
      </w:pPr>
    </w:p>
    <w:p w:rsidR="008E5ACA" w:rsidRDefault="008E5ACA" w:rsidP="008E5A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E5ACA" w:rsidRDefault="008E5ACA" w:rsidP="008E5ACA">
      <w:pPr>
        <w:pStyle w:val="ConsPlusNonformat"/>
        <w:tabs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748EA">
        <w:rPr>
          <w:rFonts w:ascii="Times New Roman" w:hAnsi="Times New Roman" w:cs="Times New Roman"/>
          <w:sz w:val="28"/>
          <w:szCs w:val="28"/>
        </w:rPr>
        <w:t xml:space="preserve"> </w:t>
      </w:r>
      <w:r>
        <w:t>__________________     _______________________</w:t>
      </w:r>
    </w:p>
    <w:p w:rsidR="008E5ACA" w:rsidRDefault="008E5ACA" w:rsidP="008E5ACA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(подпись)                         (инициалы, фамилия)</w:t>
      </w:r>
    </w:p>
    <w:p w:rsidR="008E5ACA" w:rsidRDefault="008E5ACA" w:rsidP="008E5ACA">
      <w:pPr>
        <w:jc w:val="center"/>
        <w:rPr>
          <w:sz w:val="28"/>
          <w:szCs w:val="28"/>
        </w:rPr>
      </w:pPr>
    </w:p>
    <w:p w:rsidR="008E5ACA" w:rsidRDefault="008E5ACA" w:rsidP="008E5ACA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 ____________ 20___ г.</w:t>
      </w:r>
    </w:p>
    <w:p w:rsidR="008E5ACA" w:rsidRDefault="008E5ACA" w:rsidP="008E5A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F64BA5" w:rsidRPr="00F64BA5" w:rsidRDefault="00F64BA5" w:rsidP="008E5ACA">
      <w:pPr>
        <w:pStyle w:val="ConsPlusNonformat"/>
        <w:jc w:val="both"/>
        <w:rPr>
          <w:rFonts w:ascii="Times New Roman" w:hAnsi="Times New Roman" w:cs="Times New Roman"/>
          <w:sz w:val="48"/>
          <w:szCs w:val="48"/>
        </w:rPr>
      </w:pPr>
    </w:p>
    <w:p w:rsidR="009326B0" w:rsidRPr="00496E9A" w:rsidRDefault="008E5ACA" w:rsidP="00145FFF">
      <w:pPr>
        <w:tabs>
          <w:tab w:val="left" w:pos="709"/>
          <w:tab w:val="left" w:pos="993"/>
        </w:tabs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__________</w:t>
      </w:r>
    </w:p>
    <w:p w:rsidR="00A7781E" w:rsidRDefault="00A7781E" w:rsidP="00760F4F">
      <w:pPr>
        <w:shd w:val="clear" w:color="auto" w:fill="FFFFFF"/>
        <w:ind w:left="7230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A7781E" w:rsidRDefault="00A7781E" w:rsidP="00760F4F">
      <w:pPr>
        <w:shd w:val="clear" w:color="auto" w:fill="FFFFFF"/>
        <w:ind w:left="7230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760F4F" w:rsidRDefault="00496E9A" w:rsidP="00760F4F">
      <w:pPr>
        <w:shd w:val="clear" w:color="auto" w:fill="FFFFFF"/>
        <w:ind w:left="7230"/>
        <w:jc w:val="center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Приложение № 2</w:t>
      </w:r>
    </w:p>
    <w:p w:rsidR="00760F4F" w:rsidRDefault="00760F4F" w:rsidP="00760F4F">
      <w:pPr>
        <w:shd w:val="clear" w:color="auto" w:fill="FFFFFF"/>
        <w:ind w:left="7230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760F4F" w:rsidRDefault="00760F4F" w:rsidP="00760F4F">
      <w:pPr>
        <w:shd w:val="clear" w:color="auto" w:fill="FFFFFF"/>
        <w:tabs>
          <w:tab w:val="left" w:pos="6521"/>
        </w:tabs>
        <w:ind w:left="7230" w:hanging="851"/>
        <w:jc w:val="center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 Порядку</w:t>
      </w:r>
    </w:p>
    <w:p w:rsidR="00760F4F" w:rsidRPr="00496E9A" w:rsidRDefault="00760F4F" w:rsidP="00760F4F">
      <w:pPr>
        <w:tabs>
          <w:tab w:val="left" w:pos="8235"/>
        </w:tabs>
        <w:jc w:val="center"/>
        <w:rPr>
          <w:sz w:val="48"/>
          <w:szCs w:val="48"/>
        </w:rPr>
      </w:pPr>
    </w:p>
    <w:p w:rsidR="002A678F" w:rsidRDefault="002A678F" w:rsidP="00F051CD">
      <w:pPr>
        <w:tabs>
          <w:tab w:val="left" w:pos="82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2A678F" w:rsidRDefault="002A678F" w:rsidP="002A678F">
      <w:pPr>
        <w:tabs>
          <w:tab w:val="left" w:pos="82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</w:t>
      </w:r>
      <w:r w:rsidR="006D140B">
        <w:rPr>
          <w:b/>
          <w:sz w:val="28"/>
          <w:szCs w:val="28"/>
        </w:rPr>
        <w:t>центра</w:t>
      </w:r>
      <w:r w:rsidR="00760F4F" w:rsidRPr="00760F4F">
        <w:rPr>
          <w:b/>
          <w:sz w:val="28"/>
          <w:szCs w:val="28"/>
        </w:rPr>
        <w:t xml:space="preserve"> общественного развития </w:t>
      </w:r>
    </w:p>
    <w:p w:rsidR="00760F4F" w:rsidRPr="00760F4F" w:rsidRDefault="00FF1DAD" w:rsidP="002A678F">
      <w:pPr>
        <w:tabs>
          <w:tab w:val="left" w:pos="82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Добро.Центр</w:t>
      </w:r>
      <w:r w:rsidR="00BC3C9D">
        <w:rPr>
          <w:b/>
          <w:sz w:val="28"/>
          <w:szCs w:val="28"/>
        </w:rPr>
        <w:t>ы</w:t>
      </w:r>
      <w:proofErr w:type="spellEnd"/>
      <w:r w:rsidR="00760F4F" w:rsidRPr="00760F4F">
        <w:rPr>
          <w:b/>
          <w:sz w:val="28"/>
          <w:szCs w:val="28"/>
        </w:rPr>
        <w:t xml:space="preserve">» </w:t>
      </w:r>
      <w:r w:rsidR="00802C82">
        <w:rPr>
          <w:b/>
          <w:sz w:val="28"/>
          <w:szCs w:val="28"/>
        </w:rPr>
        <w:t>в</w:t>
      </w:r>
      <w:r w:rsidR="00760F4F" w:rsidRPr="00760F4F">
        <w:rPr>
          <w:b/>
          <w:sz w:val="28"/>
          <w:szCs w:val="28"/>
        </w:rPr>
        <w:t xml:space="preserve"> 2024 год</w:t>
      </w:r>
      <w:r w:rsidR="00802C82">
        <w:rPr>
          <w:b/>
          <w:sz w:val="28"/>
          <w:szCs w:val="28"/>
        </w:rPr>
        <w:t>у</w:t>
      </w:r>
    </w:p>
    <w:p w:rsidR="00232368" w:rsidRDefault="00232368" w:rsidP="004826FC">
      <w:pPr>
        <w:tabs>
          <w:tab w:val="left" w:pos="8235"/>
        </w:tabs>
        <w:jc w:val="center"/>
        <w:rPr>
          <w:b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528"/>
      </w:tblGrid>
      <w:tr w:rsidR="00557952" w:rsidTr="00557952">
        <w:trPr>
          <w:trHeight w:val="363"/>
        </w:trPr>
        <w:tc>
          <w:tcPr>
            <w:tcW w:w="3936" w:type="dxa"/>
            <w:shd w:val="clear" w:color="auto" w:fill="auto"/>
          </w:tcPr>
          <w:p w:rsidR="00557952" w:rsidRDefault="00557952" w:rsidP="00557952">
            <w:pPr>
              <w:tabs>
                <w:tab w:val="left" w:pos="82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5528" w:type="dxa"/>
            <w:shd w:val="clear" w:color="auto" w:fill="auto"/>
          </w:tcPr>
          <w:p w:rsidR="00557952" w:rsidRPr="007C63D3" w:rsidRDefault="00557952" w:rsidP="007C63D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57952" w:rsidTr="00557952">
        <w:trPr>
          <w:trHeight w:val="363"/>
        </w:trPr>
        <w:tc>
          <w:tcPr>
            <w:tcW w:w="3936" w:type="dxa"/>
            <w:shd w:val="clear" w:color="auto" w:fill="auto"/>
          </w:tcPr>
          <w:p w:rsidR="00557952" w:rsidRPr="00BB5A3B" w:rsidRDefault="00557952" w:rsidP="00557952">
            <w:pPr>
              <w:tabs>
                <w:tab w:val="left" w:pos="82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учреждения, на базе которого осуществляет деятельность </w:t>
            </w:r>
            <w:r w:rsidRPr="00BB5A3B">
              <w:rPr>
                <w:sz w:val="28"/>
                <w:szCs w:val="28"/>
              </w:rPr>
              <w:t>центр общественного развития «</w:t>
            </w:r>
            <w:proofErr w:type="spellStart"/>
            <w:r w:rsidRPr="00BB5A3B">
              <w:rPr>
                <w:sz w:val="28"/>
                <w:szCs w:val="28"/>
              </w:rPr>
              <w:t>Добро.Центр</w:t>
            </w:r>
            <w:r w:rsidR="00E74D2A">
              <w:rPr>
                <w:sz w:val="28"/>
                <w:szCs w:val="28"/>
              </w:rPr>
              <w:t>ы</w:t>
            </w:r>
            <w:proofErr w:type="spellEnd"/>
            <w:r w:rsidRPr="00BB5A3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(далее – учреждение)</w:t>
            </w:r>
          </w:p>
        </w:tc>
        <w:tc>
          <w:tcPr>
            <w:tcW w:w="5528" w:type="dxa"/>
            <w:shd w:val="clear" w:color="auto" w:fill="auto"/>
          </w:tcPr>
          <w:p w:rsidR="00557952" w:rsidRPr="007C63D3" w:rsidRDefault="00557952" w:rsidP="007C63D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57952" w:rsidTr="00557952">
        <w:trPr>
          <w:trHeight w:val="363"/>
        </w:trPr>
        <w:tc>
          <w:tcPr>
            <w:tcW w:w="3936" w:type="dxa"/>
            <w:shd w:val="clear" w:color="auto" w:fill="auto"/>
          </w:tcPr>
          <w:p w:rsidR="00557952" w:rsidRDefault="00557952" w:rsidP="00557952">
            <w:pPr>
              <w:tabs>
                <w:tab w:val="left" w:pos="82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расположения учреждения</w:t>
            </w:r>
          </w:p>
        </w:tc>
        <w:tc>
          <w:tcPr>
            <w:tcW w:w="5528" w:type="dxa"/>
            <w:shd w:val="clear" w:color="auto" w:fill="auto"/>
          </w:tcPr>
          <w:p w:rsidR="00557952" w:rsidRPr="007C63D3" w:rsidRDefault="00557952" w:rsidP="007C63D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57952" w:rsidTr="00557952">
        <w:trPr>
          <w:trHeight w:val="363"/>
        </w:trPr>
        <w:tc>
          <w:tcPr>
            <w:tcW w:w="3936" w:type="dxa"/>
            <w:shd w:val="clear" w:color="auto" w:fill="auto"/>
          </w:tcPr>
          <w:p w:rsidR="00557952" w:rsidRDefault="00557952" w:rsidP="00557952">
            <w:pPr>
              <w:tabs>
                <w:tab w:val="left" w:pos="82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Контактная информация о руководителе </w:t>
            </w:r>
            <w:r w:rsidRPr="008C754E">
              <w:rPr>
                <w:sz w:val="28"/>
                <w:szCs w:val="28"/>
              </w:rPr>
              <w:t>центра общественного развития «</w:t>
            </w:r>
            <w:proofErr w:type="spellStart"/>
            <w:r w:rsidRPr="008C754E">
              <w:rPr>
                <w:sz w:val="28"/>
                <w:szCs w:val="28"/>
              </w:rPr>
              <w:t>Добро.Центры</w:t>
            </w:r>
            <w:proofErr w:type="spellEnd"/>
            <w:r w:rsidRPr="008C754E">
              <w:rPr>
                <w:sz w:val="28"/>
                <w:szCs w:val="28"/>
              </w:rPr>
              <w:t>»</w:t>
            </w:r>
          </w:p>
        </w:tc>
        <w:tc>
          <w:tcPr>
            <w:tcW w:w="5528" w:type="dxa"/>
            <w:shd w:val="clear" w:color="auto" w:fill="auto"/>
          </w:tcPr>
          <w:p w:rsidR="00557952" w:rsidRPr="007C63D3" w:rsidRDefault="00557952" w:rsidP="007C63D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57952" w:rsidTr="00557952">
        <w:trPr>
          <w:trHeight w:val="363"/>
        </w:trPr>
        <w:tc>
          <w:tcPr>
            <w:tcW w:w="3936" w:type="dxa"/>
            <w:shd w:val="clear" w:color="auto" w:fill="auto"/>
          </w:tcPr>
          <w:p w:rsidR="00557952" w:rsidRPr="007C63D3" w:rsidRDefault="00557952" w:rsidP="005579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добровольческой (волонтерской) деятельности</w:t>
            </w:r>
          </w:p>
        </w:tc>
        <w:tc>
          <w:tcPr>
            <w:tcW w:w="5528" w:type="dxa"/>
            <w:shd w:val="clear" w:color="auto" w:fill="auto"/>
          </w:tcPr>
          <w:p w:rsidR="00557952" w:rsidRPr="007C63D3" w:rsidRDefault="00557952" w:rsidP="007C63D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57952" w:rsidTr="00557952">
        <w:trPr>
          <w:trHeight w:val="724"/>
        </w:trPr>
        <w:tc>
          <w:tcPr>
            <w:tcW w:w="3936" w:type="dxa"/>
            <w:shd w:val="clear" w:color="auto" w:fill="auto"/>
          </w:tcPr>
          <w:p w:rsidR="00557952" w:rsidRPr="007C63D3" w:rsidRDefault="00557952" w:rsidP="005579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добровольческих (волонтерских) мероприятий, проводимых на базе учреждения (цель, механизм и др.)</w:t>
            </w:r>
          </w:p>
        </w:tc>
        <w:tc>
          <w:tcPr>
            <w:tcW w:w="5528" w:type="dxa"/>
            <w:shd w:val="clear" w:color="auto" w:fill="auto"/>
          </w:tcPr>
          <w:p w:rsidR="00557952" w:rsidRPr="007C63D3" w:rsidRDefault="00557952" w:rsidP="007C63D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57952" w:rsidTr="00557952">
        <w:trPr>
          <w:trHeight w:val="724"/>
        </w:trPr>
        <w:tc>
          <w:tcPr>
            <w:tcW w:w="3936" w:type="dxa"/>
            <w:shd w:val="clear" w:color="auto" w:fill="auto"/>
          </w:tcPr>
          <w:p w:rsidR="00557952" w:rsidRDefault="00557952" w:rsidP="005579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аудитория добровольческих (</w:t>
            </w:r>
            <w:proofErr w:type="spellStart"/>
            <w:proofErr w:type="gramStart"/>
            <w:r>
              <w:rPr>
                <w:sz w:val="28"/>
                <w:szCs w:val="28"/>
              </w:rPr>
              <w:t>волонт-ерских</w:t>
            </w:r>
            <w:proofErr w:type="spellEnd"/>
            <w:proofErr w:type="gramEnd"/>
            <w:r>
              <w:rPr>
                <w:sz w:val="28"/>
                <w:szCs w:val="28"/>
              </w:rPr>
              <w:t>) мероприятий (ключевые характеристики участников)</w:t>
            </w:r>
          </w:p>
        </w:tc>
        <w:tc>
          <w:tcPr>
            <w:tcW w:w="5528" w:type="dxa"/>
            <w:shd w:val="clear" w:color="auto" w:fill="auto"/>
          </w:tcPr>
          <w:p w:rsidR="00557952" w:rsidRPr="007C63D3" w:rsidRDefault="00557952" w:rsidP="007C63D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57952" w:rsidTr="00557952">
        <w:tc>
          <w:tcPr>
            <w:tcW w:w="3936" w:type="dxa"/>
            <w:shd w:val="clear" w:color="auto" w:fill="auto"/>
          </w:tcPr>
          <w:p w:rsidR="00557952" w:rsidRPr="007C63D3" w:rsidRDefault="00557952" w:rsidP="00557952">
            <w:pPr>
              <w:tabs>
                <w:tab w:val="left" w:pos="82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Партнеры (количество, наименование, описание вида поддержки) </w:t>
            </w:r>
            <w:r w:rsidRPr="008C754E">
              <w:rPr>
                <w:sz w:val="28"/>
                <w:szCs w:val="28"/>
              </w:rPr>
              <w:t>центра общественного развития «</w:t>
            </w:r>
            <w:proofErr w:type="spellStart"/>
            <w:r w:rsidRPr="008C754E">
              <w:rPr>
                <w:sz w:val="28"/>
                <w:szCs w:val="28"/>
              </w:rPr>
              <w:t>Добро.Центры</w:t>
            </w:r>
            <w:proofErr w:type="spellEnd"/>
            <w:r w:rsidRPr="008C754E">
              <w:rPr>
                <w:sz w:val="28"/>
                <w:szCs w:val="28"/>
              </w:rPr>
              <w:t>»</w:t>
            </w:r>
          </w:p>
        </w:tc>
        <w:tc>
          <w:tcPr>
            <w:tcW w:w="5528" w:type="dxa"/>
            <w:shd w:val="clear" w:color="auto" w:fill="auto"/>
          </w:tcPr>
          <w:p w:rsidR="00557952" w:rsidRPr="007C63D3" w:rsidRDefault="00557952" w:rsidP="007C63D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57952" w:rsidTr="00557952">
        <w:tc>
          <w:tcPr>
            <w:tcW w:w="3936" w:type="dxa"/>
            <w:shd w:val="clear" w:color="auto" w:fill="auto"/>
          </w:tcPr>
          <w:p w:rsidR="00557952" w:rsidRDefault="00557952" w:rsidP="00557952">
            <w:pPr>
              <w:tabs>
                <w:tab w:val="left" w:pos="82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Количественные показатели деятельности </w:t>
            </w:r>
            <w:r w:rsidRPr="008C754E">
              <w:rPr>
                <w:sz w:val="28"/>
                <w:szCs w:val="28"/>
              </w:rPr>
              <w:t>центра общественного развития «</w:t>
            </w:r>
            <w:proofErr w:type="spellStart"/>
            <w:r w:rsidRPr="008C754E">
              <w:rPr>
                <w:sz w:val="28"/>
                <w:szCs w:val="28"/>
              </w:rPr>
              <w:t>Добро.Центры</w:t>
            </w:r>
            <w:proofErr w:type="spellEnd"/>
            <w:r w:rsidRPr="008C754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(количество </w:t>
            </w:r>
            <w:r>
              <w:rPr>
                <w:sz w:val="28"/>
                <w:szCs w:val="28"/>
              </w:rPr>
              <w:lastRenderedPageBreak/>
              <w:t xml:space="preserve">добровольцев (волонтеров), участников, благо-получателей) </w:t>
            </w:r>
          </w:p>
        </w:tc>
        <w:tc>
          <w:tcPr>
            <w:tcW w:w="5528" w:type="dxa"/>
            <w:shd w:val="clear" w:color="auto" w:fill="auto"/>
          </w:tcPr>
          <w:p w:rsidR="00557952" w:rsidRPr="007C63D3" w:rsidRDefault="00557952" w:rsidP="007C63D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57952" w:rsidTr="00557952">
        <w:tc>
          <w:tcPr>
            <w:tcW w:w="3936" w:type="dxa"/>
            <w:shd w:val="clear" w:color="auto" w:fill="auto"/>
          </w:tcPr>
          <w:p w:rsidR="00557952" w:rsidRDefault="00557952" w:rsidP="00557952">
            <w:pPr>
              <w:tabs>
                <w:tab w:val="left" w:pos="82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Качественные показатели деятельности </w:t>
            </w:r>
            <w:r w:rsidRPr="008C754E">
              <w:rPr>
                <w:sz w:val="28"/>
                <w:szCs w:val="28"/>
              </w:rPr>
              <w:t>центра общественного развития «</w:t>
            </w:r>
            <w:proofErr w:type="spellStart"/>
            <w:r w:rsidRPr="008C754E">
              <w:rPr>
                <w:sz w:val="28"/>
                <w:szCs w:val="28"/>
              </w:rPr>
              <w:t>Добро.Центры</w:t>
            </w:r>
            <w:proofErr w:type="spellEnd"/>
            <w:r w:rsidRPr="008C754E">
              <w:rPr>
                <w:sz w:val="28"/>
                <w:szCs w:val="28"/>
              </w:rPr>
              <w:t>»</w:t>
            </w:r>
          </w:p>
        </w:tc>
        <w:tc>
          <w:tcPr>
            <w:tcW w:w="5528" w:type="dxa"/>
            <w:shd w:val="clear" w:color="auto" w:fill="auto"/>
          </w:tcPr>
          <w:p w:rsidR="00557952" w:rsidRPr="007C63D3" w:rsidRDefault="00557952" w:rsidP="007C63D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57952" w:rsidTr="00557952">
        <w:tc>
          <w:tcPr>
            <w:tcW w:w="3936" w:type="dxa"/>
            <w:shd w:val="clear" w:color="auto" w:fill="auto"/>
          </w:tcPr>
          <w:p w:rsidR="00557952" w:rsidRPr="007C63D3" w:rsidRDefault="00557952" w:rsidP="00557952">
            <w:pPr>
              <w:tabs>
                <w:tab w:val="left" w:pos="8235"/>
              </w:tabs>
              <w:jc w:val="both"/>
              <w:rPr>
                <w:sz w:val="28"/>
                <w:szCs w:val="28"/>
              </w:rPr>
            </w:pPr>
            <w:r w:rsidRPr="00067EB8">
              <w:rPr>
                <w:sz w:val="28"/>
                <w:szCs w:val="28"/>
              </w:rPr>
              <w:t xml:space="preserve">Информационное сопровождение деятельности </w:t>
            </w:r>
            <w:r w:rsidRPr="008C754E">
              <w:rPr>
                <w:sz w:val="28"/>
                <w:szCs w:val="28"/>
              </w:rPr>
              <w:t>центра общественного развития «</w:t>
            </w:r>
            <w:proofErr w:type="spellStart"/>
            <w:r w:rsidRPr="008C754E">
              <w:rPr>
                <w:sz w:val="28"/>
                <w:szCs w:val="28"/>
              </w:rPr>
              <w:t>Добро.Центры</w:t>
            </w:r>
            <w:proofErr w:type="spellEnd"/>
            <w:r w:rsidRPr="008C754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(количество публикаций </w:t>
            </w:r>
            <w:r w:rsidRPr="00067EB8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средствах массовой информации, а также </w:t>
            </w:r>
            <w:r>
              <w:rPr>
                <w:sz w:val="28"/>
                <w:szCs w:val="28"/>
              </w:rPr>
              <w:br/>
            </w:r>
            <w:r w:rsidRPr="00067EB8">
              <w:rPr>
                <w:sz w:val="28"/>
                <w:szCs w:val="28"/>
              </w:rPr>
              <w:t>в информационно-телекоммуникационной сети «Интернет»)</w:t>
            </w:r>
          </w:p>
        </w:tc>
        <w:tc>
          <w:tcPr>
            <w:tcW w:w="5528" w:type="dxa"/>
            <w:shd w:val="clear" w:color="auto" w:fill="auto"/>
          </w:tcPr>
          <w:p w:rsidR="00557952" w:rsidRPr="007C63D3" w:rsidRDefault="00557952" w:rsidP="007C63D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57952" w:rsidTr="00557952">
        <w:tc>
          <w:tcPr>
            <w:tcW w:w="3936" w:type="dxa"/>
            <w:shd w:val="clear" w:color="auto" w:fill="auto"/>
          </w:tcPr>
          <w:p w:rsidR="00557952" w:rsidRPr="00557952" w:rsidRDefault="00557952" w:rsidP="00557952">
            <w:pPr>
              <w:shd w:val="clear" w:color="auto" w:fill="FFFFFF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496E9A">
              <w:rPr>
                <w:sz w:val="28"/>
                <w:szCs w:val="28"/>
              </w:rPr>
              <w:t>Информация о количестве</w:t>
            </w:r>
            <w:r>
              <w:rPr>
                <w:sz w:val="28"/>
                <w:szCs w:val="28"/>
              </w:rPr>
              <w:t xml:space="preserve"> молодых</w:t>
            </w:r>
            <w:r w:rsidRPr="00496E9A">
              <w:rPr>
                <w:sz w:val="28"/>
                <w:szCs w:val="28"/>
              </w:rPr>
              <w:t xml:space="preserve"> граждан, </w:t>
            </w:r>
            <w:r w:rsidRPr="00496E9A">
              <w:rPr>
                <w:color w:val="1A1A1A"/>
                <w:sz w:val="28"/>
                <w:szCs w:val="28"/>
                <w:lang w:eastAsia="ru-RU"/>
              </w:rPr>
              <w:t>вовлеченных в добровольческую</w:t>
            </w:r>
            <w:r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96E9A">
              <w:rPr>
                <w:color w:val="1A1A1A"/>
                <w:sz w:val="28"/>
                <w:szCs w:val="28"/>
                <w:lang w:eastAsia="ru-RU"/>
              </w:rPr>
              <w:t>(</w:t>
            </w:r>
            <w:proofErr w:type="spellStart"/>
            <w:r w:rsidRPr="00496E9A">
              <w:rPr>
                <w:color w:val="1A1A1A"/>
                <w:sz w:val="28"/>
                <w:szCs w:val="28"/>
                <w:lang w:eastAsia="ru-RU"/>
              </w:rPr>
              <w:t>волон</w:t>
            </w:r>
            <w:proofErr w:type="spellEnd"/>
            <w:r>
              <w:rPr>
                <w:color w:val="1A1A1A"/>
                <w:sz w:val="28"/>
                <w:szCs w:val="28"/>
                <w:lang w:eastAsia="ru-RU"/>
              </w:rPr>
              <w:t>-</w:t>
            </w:r>
            <w:r w:rsidRPr="00496E9A">
              <w:rPr>
                <w:color w:val="1A1A1A"/>
                <w:sz w:val="28"/>
                <w:szCs w:val="28"/>
                <w:lang w:eastAsia="ru-RU"/>
              </w:rPr>
              <w:t>терскую) деятельность</w:t>
            </w:r>
            <w:r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96E9A"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</w:rPr>
              <w:t>добровольческими (</w:t>
            </w:r>
            <w:proofErr w:type="spellStart"/>
            <w:r>
              <w:rPr>
                <w:sz w:val="28"/>
                <w:szCs w:val="28"/>
              </w:rPr>
              <w:t>волон</w:t>
            </w:r>
            <w:proofErr w:type="spellEnd"/>
            <w:r>
              <w:rPr>
                <w:sz w:val="28"/>
                <w:szCs w:val="28"/>
              </w:rPr>
              <w:t xml:space="preserve">-терскими) </w:t>
            </w:r>
            <w:r w:rsidRPr="00496E9A">
              <w:rPr>
                <w:color w:val="1A1A1A"/>
                <w:sz w:val="28"/>
                <w:szCs w:val="28"/>
                <w:lang w:eastAsia="ru-RU"/>
              </w:rPr>
              <w:t>мероприятиями</w:t>
            </w:r>
            <w:bookmarkStart w:id="3" w:name="_GoBack"/>
            <w:bookmarkEnd w:id="3"/>
          </w:p>
        </w:tc>
        <w:tc>
          <w:tcPr>
            <w:tcW w:w="5528" w:type="dxa"/>
            <w:shd w:val="clear" w:color="auto" w:fill="auto"/>
          </w:tcPr>
          <w:p w:rsidR="00557952" w:rsidRPr="007C63D3" w:rsidRDefault="00557952" w:rsidP="007C63D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67EB8" w:rsidRPr="009E7837" w:rsidRDefault="00067EB8" w:rsidP="00067EB8">
      <w:pPr>
        <w:jc w:val="center"/>
        <w:rPr>
          <w:sz w:val="72"/>
          <w:szCs w:val="48"/>
        </w:rPr>
      </w:pPr>
    </w:p>
    <w:p w:rsidR="00067EB8" w:rsidRDefault="00067EB8" w:rsidP="00067E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067EB8" w:rsidRDefault="00067EB8" w:rsidP="00067EB8">
      <w:pPr>
        <w:pStyle w:val="ConsPlusNonformat"/>
        <w:tabs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E07C5">
        <w:rPr>
          <w:rFonts w:ascii="Times New Roman" w:hAnsi="Times New Roman" w:cs="Times New Roman"/>
          <w:sz w:val="28"/>
          <w:szCs w:val="28"/>
        </w:rPr>
        <w:t xml:space="preserve"> </w:t>
      </w:r>
      <w:r>
        <w:t>__________________     _______________________</w:t>
      </w:r>
    </w:p>
    <w:p w:rsidR="00067EB8" w:rsidRDefault="00067EB8" w:rsidP="00067EB8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(подпись)                         (инициалы, фамилия)</w:t>
      </w:r>
    </w:p>
    <w:p w:rsidR="00067EB8" w:rsidRDefault="00067EB8" w:rsidP="00067EB8">
      <w:pPr>
        <w:jc w:val="center"/>
        <w:rPr>
          <w:sz w:val="28"/>
          <w:szCs w:val="28"/>
        </w:rPr>
      </w:pPr>
    </w:p>
    <w:p w:rsidR="00067EB8" w:rsidRDefault="00067EB8" w:rsidP="00067EB8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 ____________ 20___ г.</w:t>
      </w:r>
    </w:p>
    <w:p w:rsidR="004826FC" w:rsidRDefault="00067EB8" w:rsidP="00067E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C858FD" w:rsidRPr="009E7837" w:rsidRDefault="00C858FD" w:rsidP="009E7837">
      <w:pPr>
        <w:pStyle w:val="ConsPlusNonformat"/>
        <w:jc w:val="center"/>
        <w:rPr>
          <w:rFonts w:ascii="Times New Roman" w:hAnsi="Times New Roman" w:cs="Times New Roman"/>
          <w:sz w:val="48"/>
          <w:szCs w:val="36"/>
        </w:rPr>
      </w:pPr>
    </w:p>
    <w:p w:rsidR="00C858FD" w:rsidRPr="005454DF" w:rsidRDefault="00C858FD" w:rsidP="00145FFF">
      <w:pPr>
        <w:tabs>
          <w:tab w:val="left" w:pos="709"/>
          <w:tab w:val="left" w:pos="993"/>
        </w:tabs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__________</w:t>
      </w:r>
    </w:p>
    <w:p w:rsidR="00C858FD" w:rsidRPr="00067EB8" w:rsidRDefault="00C858FD" w:rsidP="00067E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C858FD" w:rsidRPr="00067EB8" w:rsidSect="007A4CC4">
      <w:headerReference w:type="default" r:id="rId13"/>
      <w:headerReference w:type="first" r:id="rId14"/>
      <w:pgSz w:w="11906" w:h="16838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487" w:rsidRDefault="00F71487" w:rsidP="000E578E">
      <w:r>
        <w:separator/>
      </w:r>
    </w:p>
  </w:endnote>
  <w:endnote w:type="continuationSeparator" w:id="0">
    <w:p w:rsidR="00F71487" w:rsidRDefault="00F71487" w:rsidP="000E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487" w:rsidRDefault="00F71487" w:rsidP="000E578E">
      <w:r>
        <w:separator/>
      </w:r>
    </w:p>
  </w:footnote>
  <w:footnote w:type="continuationSeparator" w:id="0">
    <w:p w:rsidR="00F71487" w:rsidRDefault="00F71487" w:rsidP="000E5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9B8" w:rsidRPr="00646A0E" w:rsidRDefault="00B613E3" w:rsidP="00646A0E">
    <w:pPr>
      <w:pStyle w:val="a5"/>
      <w:jc w:val="center"/>
      <w:rPr>
        <w:sz w:val="24"/>
        <w:szCs w:val="24"/>
      </w:rPr>
    </w:pPr>
    <w:r w:rsidRPr="00646A0E">
      <w:rPr>
        <w:sz w:val="24"/>
        <w:szCs w:val="24"/>
      </w:rPr>
      <w:fldChar w:fldCharType="begin"/>
    </w:r>
    <w:r w:rsidR="006769B8" w:rsidRPr="00646A0E">
      <w:rPr>
        <w:sz w:val="24"/>
        <w:szCs w:val="24"/>
      </w:rPr>
      <w:instrText xml:space="preserve"> PAGE   \* MERGEFORMAT </w:instrText>
    </w:r>
    <w:r w:rsidRPr="00646A0E">
      <w:rPr>
        <w:sz w:val="24"/>
        <w:szCs w:val="24"/>
      </w:rPr>
      <w:fldChar w:fldCharType="separate"/>
    </w:r>
    <w:r w:rsidR="00E74D2A">
      <w:rPr>
        <w:noProof/>
        <w:sz w:val="24"/>
        <w:szCs w:val="24"/>
      </w:rPr>
      <w:t>9</w:t>
    </w:r>
    <w:r w:rsidRPr="00646A0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3165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A4CC4" w:rsidRPr="003F2B5A" w:rsidRDefault="00B613E3">
        <w:pPr>
          <w:pStyle w:val="a5"/>
          <w:jc w:val="center"/>
          <w:rPr>
            <w:sz w:val="24"/>
            <w:szCs w:val="24"/>
          </w:rPr>
        </w:pPr>
        <w:r w:rsidRPr="003F2B5A">
          <w:rPr>
            <w:sz w:val="24"/>
            <w:szCs w:val="24"/>
          </w:rPr>
          <w:fldChar w:fldCharType="begin"/>
        </w:r>
        <w:r w:rsidR="007A4CC4" w:rsidRPr="003F2B5A">
          <w:rPr>
            <w:sz w:val="24"/>
            <w:szCs w:val="24"/>
          </w:rPr>
          <w:instrText xml:space="preserve"> PAGE   \* MERGEFORMAT </w:instrText>
        </w:r>
        <w:r w:rsidRPr="003F2B5A">
          <w:rPr>
            <w:sz w:val="24"/>
            <w:szCs w:val="24"/>
          </w:rPr>
          <w:fldChar w:fldCharType="separate"/>
        </w:r>
        <w:r w:rsidR="00F005D8">
          <w:rPr>
            <w:noProof/>
            <w:sz w:val="24"/>
            <w:szCs w:val="24"/>
          </w:rPr>
          <w:t>2</w:t>
        </w:r>
        <w:r w:rsidRPr="003F2B5A">
          <w:rPr>
            <w:sz w:val="24"/>
            <w:szCs w:val="24"/>
          </w:rPr>
          <w:fldChar w:fldCharType="end"/>
        </w:r>
      </w:p>
    </w:sdtContent>
  </w:sdt>
  <w:p w:rsidR="007A4CC4" w:rsidRDefault="007A4CC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A1EEC"/>
    <w:multiLevelType w:val="hybridMultilevel"/>
    <w:tmpl w:val="BA862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375BC"/>
    <w:multiLevelType w:val="hybridMultilevel"/>
    <w:tmpl w:val="363E5344"/>
    <w:lvl w:ilvl="0" w:tplc="3AC280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F31C5E"/>
    <w:multiLevelType w:val="hybridMultilevel"/>
    <w:tmpl w:val="388A705E"/>
    <w:lvl w:ilvl="0" w:tplc="5BE605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1C85631"/>
    <w:multiLevelType w:val="hybridMultilevel"/>
    <w:tmpl w:val="10165EF2"/>
    <w:lvl w:ilvl="0" w:tplc="9DDA5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78E"/>
    <w:rsid w:val="0000065E"/>
    <w:rsid w:val="00002D5B"/>
    <w:rsid w:val="000069C8"/>
    <w:rsid w:val="00007652"/>
    <w:rsid w:val="00014426"/>
    <w:rsid w:val="00021DC5"/>
    <w:rsid w:val="000277C4"/>
    <w:rsid w:val="00042218"/>
    <w:rsid w:val="00043322"/>
    <w:rsid w:val="00045213"/>
    <w:rsid w:val="00050CED"/>
    <w:rsid w:val="00067EB8"/>
    <w:rsid w:val="00070CED"/>
    <w:rsid w:val="00090244"/>
    <w:rsid w:val="00090A53"/>
    <w:rsid w:val="00093985"/>
    <w:rsid w:val="000943F2"/>
    <w:rsid w:val="00095AC2"/>
    <w:rsid w:val="000A0471"/>
    <w:rsid w:val="000A0E63"/>
    <w:rsid w:val="000A54F6"/>
    <w:rsid w:val="000B07FE"/>
    <w:rsid w:val="000C17DD"/>
    <w:rsid w:val="000C5B84"/>
    <w:rsid w:val="000C75D7"/>
    <w:rsid w:val="000E578E"/>
    <w:rsid w:val="000E64DD"/>
    <w:rsid w:val="000F05A6"/>
    <w:rsid w:val="000F61F2"/>
    <w:rsid w:val="00110889"/>
    <w:rsid w:val="00120ACE"/>
    <w:rsid w:val="00121495"/>
    <w:rsid w:val="001261DD"/>
    <w:rsid w:val="00132DC2"/>
    <w:rsid w:val="001379F4"/>
    <w:rsid w:val="0014286E"/>
    <w:rsid w:val="0014308A"/>
    <w:rsid w:val="00145D4F"/>
    <w:rsid w:val="00145FFF"/>
    <w:rsid w:val="001600EA"/>
    <w:rsid w:val="001607BB"/>
    <w:rsid w:val="001677EC"/>
    <w:rsid w:val="001713C6"/>
    <w:rsid w:val="00174E4F"/>
    <w:rsid w:val="001826A2"/>
    <w:rsid w:val="00185AA9"/>
    <w:rsid w:val="001A6817"/>
    <w:rsid w:val="001B07CE"/>
    <w:rsid w:val="001B614E"/>
    <w:rsid w:val="001D2C03"/>
    <w:rsid w:val="001D5B4A"/>
    <w:rsid w:val="001D5C46"/>
    <w:rsid w:val="001E0EE7"/>
    <w:rsid w:val="001E23BE"/>
    <w:rsid w:val="001E76A1"/>
    <w:rsid w:val="001F05C7"/>
    <w:rsid w:val="001F570D"/>
    <w:rsid w:val="00215890"/>
    <w:rsid w:val="002171F2"/>
    <w:rsid w:val="00225C4F"/>
    <w:rsid w:val="00232368"/>
    <w:rsid w:val="00241658"/>
    <w:rsid w:val="002422E4"/>
    <w:rsid w:val="00243268"/>
    <w:rsid w:val="00246E1D"/>
    <w:rsid w:val="00246EF0"/>
    <w:rsid w:val="002567D4"/>
    <w:rsid w:val="002576C3"/>
    <w:rsid w:val="00261640"/>
    <w:rsid w:val="00275FA2"/>
    <w:rsid w:val="00280FD3"/>
    <w:rsid w:val="00281B87"/>
    <w:rsid w:val="002A20D5"/>
    <w:rsid w:val="002A54D6"/>
    <w:rsid w:val="002A678F"/>
    <w:rsid w:val="002B58EA"/>
    <w:rsid w:val="002C2D3D"/>
    <w:rsid w:val="002C6FDC"/>
    <w:rsid w:val="002C7FC5"/>
    <w:rsid w:val="002D1DD0"/>
    <w:rsid w:val="002D2CBE"/>
    <w:rsid w:val="002D4ECC"/>
    <w:rsid w:val="002D7F98"/>
    <w:rsid w:val="002E2B02"/>
    <w:rsid w:val="002F6098"/>
    <w:rsid w:val="002F61F7"/>
    <w:rsid w:val="003008FF"/>
    <w:rsid w:val="0030230A"/>
    <w:rsid w:val="00304200"/>
    <w:rsid w:val="0030468B"/>
    <w:rsid w:val="00305107"/>
    <w:rsid w:val="00306471"/>
    <w:rsid w:val="00314379"/>
    <w:rsid w:val="00331138"/>
    <w:rsid w:val="003318FC"/>
    <w:rsid w:val="0033301A"/>
    <w:rsid w:val="00344C86"/>
    <w:rsid w:val="003470EC"/>
    <w:rsid w:val="00350D62"/>
    <w:rsid w:val="00350FCF"/>
    <w:rsid w:val="00354C14"/>
    <w:rsid w:val="0036266C"/>
    <w:rsid w:val="00373C3D"/>
    <w:rsid w:val="003749DF"/>
    <w:rsid w:val="00380C57"/>
    <w:rsid w:val="00387283"/>
    <w:rsid w:val="00397CE1"/>
    <w:rsid w:val="003A665F"/>
    <w:rsid w:val="003B7831"/>
    <w:rsid w:val="003B7C8F"/>
    <w:rsid w:val="003C0A88"/>
    <w:rsid w:val="003D2642"/>
    <w:rsid w:val="003E1C1A"/>
    <w:rsid w:val="003E2CE4"/>
    <w:rsid w:val="003F2B5A"/>
    <w:rsid w:val="00401C7C"/>
    <w:rsid w:val="0041527D"/>
    <w:rsid w:val="00415E6A"/>
    <w:rsid w:val="00422E04"/>
    <w:rsid w:val="00426775"/>
    <w:rsid w:val="00441215"/>
    <w:rsid w:val="00453071"/>
    <w:rsid w:val="0045607D"/>
    <w:rsid w:val="00457CEB"/>
    <w:rsid w:val="004616D8"/>
    <w:rsid w:val="00476BDB"/>
    <w:rsid w:val="00481F9B"/>
    <w:rsid w:val="004826FC"/>
    <w:rsid w:val="00484283"/>
    <w:rsid w:val="00496E9A"/>
    <w:rsid w:val="004A04FB"/>
    <w:rsid w:val="004A0AE6"/>
    <w:rsid w:val="004B1809"/>
    <w:rsid w:val="004C70A0"/>
    <w:rsid w:val="005109E7"/>
    <w:rsid w:val="00511223"/>
    <w:rsid w:val="0051346B"/>
    <w:rsid w:val="00515FEB"/>
    <w:rsid w:val="00517F79"/>
    <w:rsid w:val="0053444B"/>
    <w:rsid w:val="00540A7B"/>
    <w:rsid w:val="005430C9"/>
    <w:rsid w:val="005454DF"/>
    <w:rsid w:val="00552EAA"/>
    <w:rsid w:val="0055695C"/>
    <w:rsid w:val="00557952"/>
    <w:rsid w:val="00562605"/>
    <w:rsid w:val="00563E47"/>
    <w:rsid w:val="005945F3"/>
    <w:rsid w:val="00594AEE"/>
    <w:rsid w:val="005B404A"/>
    <w:rsid w:val="005B4438"/>
    <w:rsid w:val="005D4EFD"/>
    <w:rsid w:val="005E0552"/>
    <w:rsid w:val="005E1DB9"/>
    <w:rsid w:val="005E6EEB"/>
    <w:rsid w:val="006327A6"/>
    <w:rsid w:val="00635F7E"/>
    <w:rsid w:val="0063672F"/>
    <w:rsid w:val="00640DBE"/>
    <w:rsid w:val="00646A0E"/>
    <w:rsid w:val="00667654"/>
    <w:rsid w:val="00667B25"/>
    <w:rsid w:val="006769B8"/>
    <w:rsid w:val="006913CA"/>
    <w:rsid w:val="006A0F4D"/>
    <w:rsid w:val="006A7633"/>
    <w:rsid w:val="006B5814"/>
    <w:rsid w:val="006B7C6E"/>
    <w:rsid w:val="006D140B"/>
    <w:rsid w:val="006D5460"/>
    <w:rsid w:val="006D700C"/>
    <w:rsid w:val="006E431A"/>
    <w:rsid w:val="006F1D91"/>
    <w:rsid w:val="006F280E"/>
    <w:rsid w:val="006F7777"/>
    <w:rsid w:val="007022C7"/>
    <w:rsid w:val="007065A4"/>
    <w:rsid w:val="00711016"/>
    <w:rsid w:val="007132DD"/>
    <w:rsid w:val="00713B41"/>
    <w:rsid w:val="00713B96"/>
    <w:rsid w:val="00716D5B"/>
    <w:rsid w:val="007201EA"/>
    <w:rsid w:val="0072074F"/>
    <w:rsid w:val="00736B85"/>
    <w:rsid w:val="0074103E"/>
    <w:rsid w:val="0074548F"/>
    <w:rsid w:val="00745998"/>
    <w:rsid w:val="00756FD1"/>
    <w:rsid w:val="00760F4F"/>
    <w:rsid w:val="00761DD8"/>
    <w:rsid w:val="0076632B"/>
    <w:rsid w:val="00772C28"/>
    <w:rsid w:val="007741A9"/>
    <w:rsid w:val="007748EA"/>
    <w:rsid w:val="007752E3"/>
    <w:rsid w:val="00783F12"/>
    <w:rsid w:val="007928B9"/>
    <w:rsid w:val="00794ADD"/>
    <w:rsid w:val="00796D6F"/>
    <w:rsid w:val="00797194"/>
    <w:rsid w:val="007A4CC4"/>
    <w:rsid w:val="007B2354"/>
    <w:rsid w:val="007B54A2"/>
    <w:rsid w:val="007C4E91"/>
    <w:rsid w:val="007C63D3"/>
    <w:rsid w:val="007D0CAC"/>
    <w:rsid w:val="007D22C0"/>
    <w:rsid w:val="007D3CA0"/>
    <w:rsid w:val="007D4F5A"/>
    <w:rsid w:val="007D5E43"/>
    <w:rsid w:val="007E0438"/>
    <w:rsid w:val="007E2435"/>
    <w:rsid w:val="007F3B70"/>
    <w:rsid w:val="0080068B"/>
    <w:rsid w:val="00802C82"/>
    <w:rsid w:val="00806F67"/>
    <w:rsid w:val="00807ECA"/>
    <w:rsid w:val="0082366B"/>
    <w:rsid w:val="00825B18"/>
    <w:rsid w:val="00831200"/>
    <w:rsid w:val="00834ED5"/>
    <w:rsid w:val="0084437A"/>
    <w:rsid w:val="00851480"/>
    <w:rsid w:val="00857C57"/>
    <w:rsid w:val="00865B81"/>
    <w:rsid w:val="008709FB"/>
    <w:rsid w:val="00875713"/>
    <w:rsid w:val="00883B33"/>
    <w:rsid w:val="00892412"/>
    <w:rsid w:val="00892473"/>
    <w:rsid w:val="008A7931"/>
    <w:rsid w:val="008B3E95"/>
    <w:rsid w:val="008B5F6E"/>
    <w:rsid w:val="008B6EB2"/>
    <w:rsid w:val="008B6F43"/>
    <w:rsid w:val="008B78A8"/>
    <w:rsid w:val="008C37E5"/>
    <w:rsid w:val="008C4F2C"/>
    <w:rsid w:val="008C754E"/>
    <w:rsid w:val="008D3CE4"/>
    <w:rsid w:val="008E4E1C"/>
    <w:rsid w:val="008E5ACA"/>
    <w:rsid w:val="008F1F8A"/>
    <w:rsid w:val="008F738C"/>
    <w:rsid w:val="00923C12"/>
    <w:rsid w:val="009326B0"/>
    <w:rsid w:val="00934B90"/>
    <w:rsid w:val="00934FC5"/>
    <w:rsid w:val="00935F24"/>
    <w:rsid w:val="00935F75"/>
    <w:rsid w:val="009371CD"/>
    <w:rsid w:val="00956E19"/>
    <w:rsid w:val="0096290F"/>
    <w:rsid w:val="009664A9"/>
    <w:rsid w:val="00980049"/>
    <w:rsid w:val="0098098D"/>
    <w:rsid w:val="00986E25"/>
    <w:rsid w:val="00996B54"/>
    <w:rsid w:val="009A2D85"/>
    <w:rsid w:val="009B1AB2"/>
    <w:rsid w:val="009B317B"/>
    <w:rsid w:val="009C7C61"/>
    <w:rsid w:val="009C7F3C"/>
    <w:rsid w:val="009D29AA"/>
    <w:rsid w:val="009D6B95"/>
    <w:rsid w:val="009D776D"/>
    <w:rsid w:val="009E07F5"/>
    <w:rsid w:val="009E235A"/>
    <w:rsid w:val="009E32CA"/>
    <w:rsid w:val="009E7837"/>
    <w:rsid w:val="009F0E85"/>
    <w:rsid w:val="009F17E5"/>
    <w:rsid w:val="009F37B1"/>
    <w:rsid w:val="00A04663"/>
    <w:rsid w:val="00A12F1E"/>
    <w:rsid w:val="00A258E5"/>
    <w:rsid w:val="00A25CE6"/>
    <w:rsid w:val="00A32580"/>
    <w:rsid w:val="00A45104"/>
    <w:rsid w:val="00A47719"/>
    <w:rsid w:val="00A51D40"/>
    <w:rsid w:val="00A542BD"/>
    <w:rsid w:val="00A56EC4"/>
    <w:rsid w:val="00A63515"/>
    <w:rsid w:val="00A66C95"/>
    <w:rsid w:val="00A67032"/>
    <w:rsid w:val="00A6799F"/>
    <w:rsid w:val="00A71156"/>
    <w:rsid w:val="00A72321"/>
    <w:rsid w:val="00A7394A"/>
    <w:rsid w:val="00A73D7E"/>
    <w:rsid w:val="00A7781E"/>
    <w:rsid w:val="00AA3071"/>
    <w:rsid w:val="00AA4253"/>
    <w:rsid w:val="00AB0605"/>
    <w:rsid w:val="00AB3033"/>
    <w:rsid w:val="00AB3637"/>
    <w:rsid w:val="00AB7F2C"/>
    <w:rsid w:val="00AC2CE9"/>
    <w:rsid w:val="00AC3609"/>
    <w:rsid w:val="00AC73C2"/>
    <w:rsid w:val="00AD1603"/>
    <w:rsid w:val="00AD3A68"/>
    <w:rsid w:val="00AD77E9"/>
    <w:rsid w:val="00AE2F78"/>
    <w:rsid w:val="00AE3961"/>
    <w:rsid w:val="00AF5106"/>
    <w:rsid w:val="00AF7BB7"/>
    <w:rsid w:val="00B04D9F"/>
    <w:rsid w:val="00B1002F"/>
    <w:rsid w:val="00B113AD"/>
    <w:rsid w:val="00B143D2"/>
    <w:rsid w:val="00B14E08"/>
    <w:rsid w:val="00B204E1"/>
    <w:rsid w:val="00B25BEA"/>
    <w:rsid w:val="00B26461"/>
    <w:rsid w:val="00B26491"/>
    <w:rsid w:val="00B319A2"/>
    <w:rsid w:val="00B36503"/>
    <w:rsid w:val="00B40F5E"/>
    <w:rsid w:val="00B47626"/>
    <w:rsid w:val="00B500D1"/>
    <w:rsid w:val="00B613E3"/>
    <w:rsid w:val="00B728EF"/>
    <w:rsid w:val="00B74771"/>
    <w:rsid w:val="00B859E7"/>
    <w:rsid w:val="00B92443"/>
    <w:rsid w:val="00BA04A1"/>
    <w:rsid w:val="00BA62CC"/>
    <w:rsid w:val="00BA7ABB"/>
    <w:rsid w:val="00BB5A3B"/>
    <w:rsid w:val="00BC3C9D"/>
    <w:rsid w:val="00BC5471"/>
    <w:rsid w:val="00BC78E4"/>
    <w:rsid w:val="00BD4B1A"/>
    <w:rsid w:val="00BE316B"/>
    <w:rsid w:val="00BF1CA6"/>
    <w:rsid w:val="00BF6611"/>
    <w:rsid w:val="00BF7985"/>
    <w:rsid w:val="00C039F4"/>
    <w:rsid w:val="00C231BC"/>
    <w:rsid w:val="00C24F81"/>
    <w:rsid w:val="00C3388B"/>
    <w:rsid w:val="00C34C2E"/>
    <w:rsid w:val="00C50901"/>
    <w:rsid w:val="00C615A8"/>
    <w:rsid w:val="00C64322"/>
    <w:rsid w:val="00C70EC2"/>
    <w:rsid w:val="00C726A1"/>
    <w:rsid w:val="00C811C3"/>
    <w:rsid w:val="00C83D60"/>
    <w:rsid w:val="00C858FD"/>
    <w:rsid w:val="00C9127C"/>
    <w:rsid w:val="00C91921"/>
    <w:rsid w:val="00C9280D"/>
    <w:rsid w:val="00CA4519"/>
    <w:rsid w:val="00CA4EBC"/>
    <w:rsid w:val="00CB0EEE"/>
    <w:rsid w:val="00CB4DB5"/>
    <w:rsid w:val="00CB736F"/>
    <w:rsid w:val="00CB7694"/>
    <w:rsid w:val="00CC0B8B"/>
    <w:rsid w:val="00CD6618"/>
    <w:rsid w:val="00CE07C5"/>
    <w:rsid w:val="00CE5F87"/>
    <w:rsid w:val="00CE785E"/>
    <w:rsid w:val="00CF1DEF"/>
    <w:rsid w:val="00D03EE0"/>
    <w:rsid w:val="00D06CC1"/>
    <w:rsid w:val="00D10A6B"/>
    <w:rsid w:val="00D11899"/>
    <w:rsid w:val="00D161A8"/>
    <w:rsid w:val="00D329EB"/>
    <w:rsid w:val="00D3387B"/>
    <w:rsid w:val="00D338F1"/>
    <w:rsid w:val="00D46BAB"/>
    <w:rsid w:val="00D52EFA"/>
    <w:rsid w:val="00D5317A"/>
    <w:rsid w:val="00D644E9"/>
    <w:rsid w:val="00D66BEC"/>
    <w:rsid w:val="00D71C01"/>
    <w:rsid w:val="00D71FD1"/>
    <w:rsid w:val="00D77F3B"/>
    <w:rsid w:val="00D80434"/>
    <w:rsid w:val="00D8254B"/>
    <w:rsid w:val="00D84212"/>
    <w:rsid w:val="00D9113D"/>
    <w:rsid w:val="00D926B7"/>
    <w:rsid w:val="00D97160"/>
    <w:rsid w:val="00DA47EA"/>
    <w:rsid w:val="00DB67F3"/>
    <w:rsid w:val="00DC74DF"/>
    <w:rsid w:val="00DC7A63"/>
    <w:rsid w:val="00DD2225"/>
    <w:rsid w:val="00DD63B2"/>
    <w:rsid w:val="00DF4678"/>
    <w:rsid w:val="00DF46A7"/>
    <w:rsid w:val="00DF4D74"/>
    <w:rsid w:val="00E017D1"/>
    <w:rsid w:val="00E0675A"/>
    <w:rsid w:val="00E069DC"/>
    <w:rsid w:val="00E24F97"/>
    <w:rsid w:val="00E32AEE"/>
    <w:rsid w:val="00E35BC1"/>
    <w:rsid w:val="00E36742"/>
    <w:rsid w:val="00E36790"/>
    <w:rsid w:val="00E45B80"/>
    <w:rsid w:val="00E50C24"/>
    <w:rsid w:val="00E5629E"/>
    <w:rsid w:val="00E60C2E"/>
    <w:rsid w:val="00E62DF2"/>
    <w:rsid w:val="00E6610D"/>
    <w:rsid w:val="00E73B59"/>
    <w:rsid w:val="00E74D2A"/>
    <w:rsid w:val="00E80A41"/>
    <w:rsid w:val="00E86985"/>
    <w:rsid w:val="00EA213F"/>
    <w:rsid w:val="00EB1B2F"/>
    <w:rsid w:val="00EB727D"/>
    <w:rsid w:val="00EC0C9C"/>
    <w:rsid w:val="00EC34C5"/>
    <w:rsid w:val="00ED2970"/>
    <w:rsid w:val="00ED72E4"/>
    <w:rsid w:val="00EE67E0"/>
    <w:rsid w:val="00EF1868"/>
    <w:rsid w:val="00EF21AB"/>
    <w:rsid w:val="00EF3F1D"/>
    <w:rsid w:val="00EF5B78"/>
    <w:rsid w:val="00F00283"/>
    <w:rsid w:val="00F005D8"/>
    <w:rsid w:val="00F051CD"/>
    <w:rsid w:val="00F06CFE"/>
    <w:rsid w:val="00F103CD"/>
    <w:rsid w:val="00F30824"/>
    <w:rsid w:val="00F324F2"/>
    <w:rsid w:val="00F40363"/>
    <w:rsid w:val="00F40588"/>
    <w:rsid w:val="00F639A8"/>
    <w:rsid w:val="00F64BA5"/>
    <w:rsid w:val="00F71487"/>
    <w:rsid w:val="00F72D34"/>
    <w:rsid w:val="00F75FD3"/>
    <w:rsid w:val="00F77562"/>
    <w:rsid w:val="00F829D5"/>
    <w:rsid w:val="00F8477F"/>
    <w:rsid w:val="00F9276F"/>
    <w:rsid w:val="00F95BA0"/>
    <w:rsid w:val="00FA2077"/>
    <w:rsid w:val="00FA3C92"/>
    <w:rsid w:val="00FB22D4"/>
    <w:rsid w:val="00FC3AC2"/>
    <w:rsid w:val="00FC4B24"/>
    <w:rsid w:val="00FD6584"/>
    <w:rsid w:val="00FE1F67"/>
    <w:rsid w:val="00FE4ED9"/>
    <w:rsid w:val="00FE4F95"/>
    <w:rsid w:val="00FF1DAD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21CC"/>
  <w15:docId w15:val="{1A8A207C-48C7-4165-9723-74113B0A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78E"/>
    <w:pPr>
      <w:widowControl w:val="0"/>
      <w:suppressAutoHyphens/>
      <w:autoSpaceDE w:val="0"/>
    </w:pPr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40DBE"/>
    <w:pPr>
      <w:keepNext/>
      <w:widowControl/>
      <w:autoSpaceDE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 Bullet 1,Bullet Number,Индексы"/>
    <w:basedOn w:val="a"/>
    <w:link w:val="a4"/>
    <w:qFormat/>
    <w:rsid w:val="000E578E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0E57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4">
    <w:name w:val="Абзац списка Знак"/>
    <w:aliases w:val="Num Bullet 1 Знак,Bullet Number Знак,Индексы Знак"/>
    <w:link w:val="a3"/>
    <w:rsid w:val="000E578E"/>
    <w:rPr>
      <w:rFonts w:ascii="Calibri" w:eastAsia="Calibri" w:hAnsi="Calibri" w:cs="Times New Roman"/>
    </w:rPr>
  </w:style>
  <w:style w:type="paragraph" w:customStyle="1" w:styleId="ConsPlusNormal">
    <w:name w:val="ConsPlusNormal"/>
    <w:rsid w:val="000E578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0E57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578E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0E57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578E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1E23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23BE"/>
    <w:rPr>
      <w:rFonts w:ascii="Tahoma" w:eastAsia="Times New Roman" w:hAnsi="Tahoma" w:cs="Tahoma"/>
      <w:kern w:val="0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qFormat/>
    <w:rsid w:val="00640DBE"/>
    <w:rPr>
      <w:rFonts w:ascii="Times New Roman" w:eastAsia="Times New Roman" w:hAnsi="Times New Roman" w:cs="Times New Roman"/>
      <w:kern w:val="0"/>
      <w:sz w:val="28"/>
      <w:szCs w:val="28"/>
      <w:lang w:eastAsia="zh-CN"/>
    </w:rPr>
  </w:style>
  <w:style w:type="character" w:styleId="ab">
    <w:name w:val="Hyperlink"/>
    <w:basedOn w:val="a0"/>
    <w:uiPriority w:val="99"/>
    <w:unhideWhenUsed/>
    <w:rsid w:val="00EB727D"/>
    <w:rPr>
      <w:color w:val="0563C1"/>
      <w:u w:val="single"/>
    </w:rPr>
  </w:style>
  <w:style w:type="paragraph" w:customStyle="1" w:styleId="ConsPlusNonformat">
    <w:name w:val="ConsPlusNonformat"/>
    <w:qFormat/>
    <w:rsid w:val="00F051C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rsid w:val="007C63D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1A681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FD6DCC175C048751321F7F767D9CC6D3A6FF62D0D3EA39FA8D6F4611ABCDC850060203E3A5AB3ED81C8AEEEF1A9784A7323B85DEV7H7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42022474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2022474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4F3B9C1620908C074720733F7ABDB19E1ABDCE5B8C8068BDBB77D8992144BC452285EF6F401AC3998C7CDB3836C49A0B26EE8565CJ3k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27DAB3D6934C60C229FF3AEBB0D88B6A85D628B5EC78849D7FD49CFF91CC4EA16D724CE572C75B2454701C2A13DDA6696687CE91C33285lAf2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46C4F-EF0F-4297-BAFC-5292B8C6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14348</CharactersWithSpaces>
  <SharedDoc>false</SharedDoc>
  <HLinks>
    <vt:vector size="18" baseType="variant">
      <vt:variant>
        <vt:i4>4653056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consultantplus://offline/ref=24F3B9C1620908C074720733F7ABDB19E1ABDCE5B8C8068BDBB77D8992144BC452285EF6F401AC3998C7CDB3836C49A0B26EE8565CJ3kFH</vt:lpwstr>
      </vt:variant>
      <vt:variant>
        <vt:lpwstr/>
      </vt:variant>
      <vt:variant>
        <vt:i4>2293817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consultantplus://offline/ref=AE27DAB3D6934C60C229FF3AEBB0D88B6A85D628B5EC78849D7FD49CFF91CC4EA16D724CE572C75B2454701C2A13DDA6696687CE91C33285lAf2N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consultantplus://offline/ref=2EFD6DCC175C048751321F7F767D9CC6D3A6FF62D0D3EA39FA8D6F4611ABCDC850060203E3A5AB3ED81C8AEEEF1A9784A7323B85DEV7H7H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19</cp:revision>
  <cp:lastPrinted>2024-05-28T06:25:00Z</cp:lastPrinted>
  <dcterms:created xsi:type="dcterms:W3CDTF">2024-05-08T08:24:00Z</dcterms:created>
  <dcterms:modified xsi:type="dcterms:W3CDTF">2024-06-03T08:20:00Z</dcterms:modified>
</cp:coreProperties>
</file>